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AC" w:rsidRPr="008D06AC" w:rsidRDefault="008D06AC" w:rsidP="008D06AC">
      <w:pPr>
        <w:spacing w:after="0" w:line="408" w:lineRule="exact"/>
        <w:ind w:left="120"/>
        <w:jc w:val="center"/>
        <w:rPr>
          <w:lang w:val="ru-RU"/>
        </w:rPr>
      </w:pPr>
      <w:r w:rsidRPr="008D06AC">
        <w:rPr>
          <w:noProof/>
          <w:lang w:val="ru-RU" w:eastAsia="ru-RU"/>
        </w:rPr>
        <w:drawing>
          <wp:anchor distT="0" distB="0" distL="114300" distR="114300" simplePos="0" relativeHeight="251661312" behindDoc="0" locked="0" layoutInCell="1" allowOverlap="1" wp14:anchorId="7C22D379" wp14:editId="5F17CCC1">
            <wp:simplePos x="0" y="0"/>
            <wp:positionH relativeFrom="margin">
              <wp:align>left</wp:align>
            </wp:positionH>
            <wp:positionV relativeFrom="margin">
              <wp:align>top</wp:align>
            </wp:positionV>
            <wp:extent cx="5984875" cy="8067675"/>
            <wp:effectExtent l="0" t="0" r="0" b="0"/>
            <wp:wrapSquare wrapText="bothSides"/>
            <wp:docPr id="3" name="Рисунок 3" descr="C:\Users\9 кабинет\Desktop\директор\рабочие программы\Заковряшино\титульники\2023-10-26 фра 1\фра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 кабинет\Desktop\директор\рабочие программы\Заковряшино\титульники\2023-10-26 фра 1\фра 1 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30" t="7738" r="7092" b="14034"/>
                    <a:stretch/>
                  </pic:blipFill>
                  <pic:spPr bwMode="auto">
                    <a:xfrm>
                      <a:off x="0" y="0"/>
                      <a:ext cx="5991335" cy="80758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p>
    <w:p w:rsidR="008D06AC" w:rsidRDefault="008D06AC">
      <w:pPr>
        <w:spacing w:after="0" w:line="264" w:lineRule="exact"/>
        <w:ind w:left="120"/>
        <w:jc w:val="both"/>
        <w:rPr>
          <w:rFonts w:ascii="Times New Roman" w:hAnsi="Times New Roman"/>
          <w:b/>
          <w:color w:val="000000"/>
          <w:sz w:val="28"/>
          <w:lang w:val="ru-RU"/>
        </w:rPr>
      </w:pPr>
    </w:p>
    <w:p w:rsidR="008D06AC" w:rsidRDefault="008D06AC">
      <w:pPr>
        <w:spacing w:after="0" w:line="264" w:lineRule="exact"/>
        <w:ind w:left="120"/>
        <w:jc w:val="both"/>
        <w:rPr>
          <w:rFonts w:ascii="Times New Roman" w:hAnsi="Times New Roman"/>
          <w:b/>
          <w:color w:val="000000"/>
          <w:sz w:val="28"/>
          <w:lang w:val="ru-RU"/>
        </w:rPr>
      </w:pPr>
    </w:p>
    <w:p w:rsidR="008D06AC" w:rsidRDefault="008D06AC">
      <w:pPr>
        <w:spacing w:after="0" w:line="264" w:lineRule="exact"/>
        <w:ind w:left="120"/>
        <w:jc w:val="both"/>
        <w:rPr>
          <w:rFonts w:ascii="Times New Roman" w:hAnsi="Times New Roman"/>
          <w:b/>
          <w:color w:val="000000"/>
          <w:sz w:val="28"/>
          <w:lang w:val="ru-RU"/>
        </w:rPr>
      </w:pPr>
    </w:p>
    <w:p w:rsidR="00592753" w:rsidRPr="001077E7" w:rsidRDefault="002960A0">
      <w:pPr>
        <w:spacing w:after="0" w:line="264" w:lineRule="exact"/>
        <w:ind w:left="120"/>
        <w:jc w:val="both"/>
        <w:rPr>
          <w:lang w:val="ru-RU"/>
        </w:rPr>
      </w:pPr>
      <w:r w:rsidRPr="001077E7">
        <w:rPr>
          <w:rFonts w:ascii="Times New Roman" w:hAnsi="Times New Roman"/>
          <w:b/>
          <w:color w:val="000000"/>
          <w:sz w:val="28"/>
          <w:lang w:val="ru-RU"/>
        </w:rPr>
        <w:t>ПОЯСНИТЕЛЬНАЯ ЗАПИСКА</w:t>
      </w:r>
    </w:p>
    <w:p w:rsidR="00592753" w:rsidRPr="001077E7" w:rsidRDefault="00592753">
      <w:pPr>
        <w:spacing w:after="0" w:line="264" w:lineRule="exact"/>
        <w:ind w:left="120"/>
        <w:jc w:val="both"/>
        <w:rPr>
          <w:lang w:val="ru-RU"/>
        </w:rPr>
      </w:pP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1077E7">
        <w:rPr>
          <w:rFonts w:ascii="Times New Roman" w:hAnsi="Times New Roman"/>
          <w:color w:val="000000"/>
          <w:sz w:val="28"/>
          <w:lang w:val="ru-RU"/>
        </w:rPr>
        <w:t>прикладно</w:t>
      </w:r>
      <w:proofErr w:type="spellEnd"/>
      <w:r w:rsidRPr="001077E7">
        <w:rPr>
          <w:rFonts w:ascii="Times New Roman" w:hAnsi="Times New Roman"/>
          <w:color w:val="000000"/>
          <w:sz w:val="28"/>
          <w:lang w:val="ru-RU"/>
        </w:rPr>
        <w:t xml:space="preserve">-ориентированной направленности.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w:t>
      </w:r>
      <w:r w:rsidRPr="001077E7">
        <w:rPr>
          <w:rFonts w:ascii="Times New Roman" w:hAnsi="Times New Roman"/>
          <w:color w:val="000000"/>
          <w:sz w:val="28"/>
          <w:lang w:val="ru-RU"/>
        </w:rPr>
        <w:lastRenderedPageBreak/>
        <w:t xml:space="preserve">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1077E7">
        <w:rPr>
          <w:rFonts w:ascii="Times New Roman" w:hAnsi="Times New Roman"/>
          <w:color w:val="000000"/>
          <w:sz w:val="28"/>
          <w:lang w:val="ru-RU"/>
        </w:rPr>
        <w:t>деятельностного</w:t>
      </w:r>
      <w:proofErr w:type="spellEnd"/>
      <w:r w:rsidRPr="001077E7">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1077E7">
        <w:rPr>
          <w:rFonts w:ascii="Times New Roman" w:hAnsi="Times New Roman"/>
          <w:color w:val="000000"/>
          <w:sz w:val="28"/>
          <w:lang w:val="ru-RU"/>
        </w:rPr>
        <w:t>операциональный</w:t>
      </w:r>
      <w:proofErr w:type="spellEnd"/>
      <w:r w:rsidRPr="001077E7">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1077E7">
        <w:rPr>
          <w:rFonts w:ascii="Times New Roman" w:hAnsi="Times New Roman"/>
          <w:color w:val="000000"/>
          <w:sz w:val="28"/>
          <w:lang w:val="ru-RU"/>
        </w:rPr>
        <w:t>Прикладно</w:t>
      </w:r>
      <w:proofErr w:type="spellEnd"/>
      <w:r w:rsidRPr="001077E7">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Содержание модуля «</w:t>
      </w:r>
      <w:proofErr w:type="spellStart"/>
      <w:r w:rsidRPr="001077E7">
        <w:rPr>
          <w:rFonts w:ascii="Times New Roman" w:hAnsi="Times New Roman"/>
          <w:color w:val="000000"/>
          <w:sz w:val="28"/>
          <w:lang w:val="ru-RU"/>
        </w:rPr>
        <w:t>Прикладно</w:t>
      </w:r>
      <w:proofErr w:type="spellEnd"/>
      <w:r w:rsidRPr="001077E7">
        <w:rPr>
          <w:rFonts w:ascii="Times New Roman" w:hAnsi="Times New Roman"/>
          <w:color w:val="000000"/>
          <w:sz w:val="28"/>
          <w:lang w:val="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1077E7">
        <w:rPr>
          <w:rFonts w:ascii="Times New Roman" w:hAnsi="Times New Roman"/>
          <w:color w:val="000000"/>
          <w:sz w:val="28"/>
          <w:lang w:val="ru-RU"/>
        </w:rPr>
        <w:t>Прикладно</w:t>
      </w:r>
      <w:proofErr w:type="spellEnd"/>
      <w:r w:rsidRPr="001077E7">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Планируемые результаты включают в себя личностные, </w:t>
      </w:r>
      <w:proofErr w:type="spellStart"/>
      <w:r w:rsidRPr="001077E7">
        <w:rPr>
          <w:rFonts w:ascii="Times New Roman" w:hAnsi="Times New Roman"/>
          <w:color w:val="000000"/>
          <w:sz w:val="28"/>
          <w:lang w:val="ru-RU"/>
        </w:rPr>
        <w:t>метапредметные</w:t>
      </w:r>
      <w:proofErr w:type="spellEnd"/>
      <w:r w:rsidRPr="001077E7">
        <w:rPr>
          <w:rFonts w:ascii="Times New Roman" w:hAnsi="Times New Roman"/>
          <w:color w:val="000000"/>
          <w:sz w:val="28"/>
          <w:lang w:val="ru-RU"/>
        </w:rPr>
        <w:t xml:space="preserve"> и предметные результаты.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592753" w:rsidRPr="001077E7" w:rsidRDefault="002960A0">
      <w:pPr>
        <w:spacing w:after="0" w:line="264" w:lineRule="exact"/>
        <w:ind w:firstLine="600"/>
        <w:jc w:val="both"/>
        <w:rPr>
          <w:lang w:val="ru-RU"/>
        </w:rPr>
        <w:sectPr w:rsidR="00592753" w:rsidRPr="001077E7">
          <w:pgSz w:w="11906" w:h="16383"/>
          <w:pgMar w:top="1440" w:right="1440" w:bottom="1440" w:left="1440" w:header="0" w:footer="0" w:gutter="0"/>
          <w:cols w:space="720"/>
          <w:formProt w:val="0"/>
          <w:docGrid w:linePitch="100" w:charSpace="4096"/>
        </w:sectPr>
      </w:pPr>
      <w:bookmarkStart w:id="1" w:name="bb146442-f527-41bf-8c2f-d7c56b2bd4b0"/>
      <w:r w:rsidRPr="001077E7">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405 часов: в 1 классе – 99 </w:t>
      </w:r>
      <w:r w:rsidRPr="001077E7">
        <w:rPr>
          <w:rFonts w:ascii="Times New Roman" w:hAnsi="Times New Roman"/>
          <w:color w:val="000000"/>
          <w:sz w:val="28"/>
          <w:lang w:val="ru-RU"/>
        </w:rPr>
        <w:lastRenderedPageBreak/>
        <w:t>часов (3 часа в неделю), во 2 классе – 102 часа (3 часа в неделю), в 3 классе – 102 часа (3 часа в неделю), в 4 классе – 102 часа (3 часа в неделю).</w:t>
      </w:r>
      <w:bookmarkEnd w:id="1"/>
    </w:p>
    <w:p w:rsidR="00592753" w:rsidRPr="001077E7" w:rsidRDefault="002960A0">
      <w:pPr>
        <w:spacing w:after="0" w:line="264" w:lineRule="exact"/>
        <w:ind w:left="120"/>
        <w:jc w:val="both"/>
        <w:rPr>
          <w:lang w:val="ru-RU"/>
        </w:rPr>
      </w:pPr>
      <w:r w:rsidRPr="001077E7">
        <w:rPr>
          <w:rFonts w:ascii="Times New Roman" w:hAnsi="Times New Roman"/>
          <w:b/>
          <w:color w:val="000000"/>
          <w:sz w:val="28"/>
          <w:lang w:val="ru-RU"/>
        </w:rPr>
        <w:lastRenderedPageBreak/>
        <w:t>СОДЕРЖАНИЕ УЧЕБНОГО ПРЕДМЕТА</w:t>
      </w:r>
    </w:p>
    <w:p w:rsidR="00592753" w:rsidRPr="001077E7" w:rsidRDefault="00592753">
      <w:pPr>
        <w:spacing w:after="0" w:line="264" w:lineRule="exact"/>
        <w:ind w:left="120"/>
        <w:jc w:val="both"/>
        <w:rPr>
          <w:lang w:val="ru-RU"/>
        </w:rPr>
      </w:pPr>
    </w:p>
    <w:p w:rsidR="00592753" w:rsidRPr="001077E7" w:rsidRDefault="002960A0">
      <w:pPr>
        <w:spacing w:after="0" w:line="264" w:lineRule="exact"/>
        <w:ind w:left="120"/>
        <w:jc w:val="both"/>
        <w:rPr>
          <w:lang w:val="ru-RU"/>
        </w:rPr>
      </w:pPr>
      <w:r w:rsidRPr="001077E7">
        <w:rPr>
          <w:rFonts w:ascii="Times New Roman" w:hAnsi="Times New Roman"/>
          <w:b/>
          <w:color w:val="000000"/>
          <w:sz w:val="28"/>
          <w:lang w:val="ru-RU"/>
        </w:rPr>
        <w:t>1 КЛАСС</w:t>
      </w:r>
    </w:p>
    <w:p w:rsidR="00592753" w:rsidRPr="001077E7" w:rsidRDefault="00592753">
      <w:pPr>
        <w:spacing w:after="0" w:line="264" w:lineRule="exact"/>
        <w:ind w:left="120"/>
        <w:jc w:val="both"/>
        <w:rPr>
          <w:lang w:val="ru-RU"/>
        </w:rPr>
      </w:pPr>
    </w:p>
    <w:p w:rsidR="00592753" w:rsidRPr="001077E7" w:rsidRDefault="002960A0">
      <w:pPr>
        <w:spacing w:after="0" w:line="264" w:lineRule="exact"/>
        <w:ind w:firstLine="600"/>
        <w:jc w:val="both"/>
        <w:rPr>
          <w:lang w:val="ru-RU"/>
        </w:rPr>
      </w:pPr>
      <w:bookmarkStart w:id="2" w:name="_Toc101876902"/>
      <w:bookmarkEnd w:id="2"/>
      <w:r w:rsidRPr="001077E7">
        <w:rPr>
          <w:rFonts w:ascii="Times New Roman" w:hAnsi="Times New Roman"/>
          <w:b/>
          <w:i/>
          <w:color w:val="000000"/>
          <w:sz w:val="28"/>
          <w:lang w:val="ru-RU"/>
        </w:rPr>
        <w:t xml:space="preserve">Знания о физической культуре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592753" w:rsidRPr="001077E7" w:rsidRDefault="002960A0">
      <w:pPr>
        <w:spacing w:after="0" w:line="264" w:lineRule="exact"/>
        <w:ind w:firstLine="600"/>
        <w:jc w:val="both"/>
        <w:rPr>
          <w:lang w:val="ru-RU"/>
        </w:rPr>
      </w:pPr>
      <w:r w:rsidRPr="001077E7">
        <w:rPr>
          <w:rFonts w:ascii="Times New Roman" w:hAnsi="Times New Roman"/>
          <w:b/>
          <w:i/>
          <w:color w:val="000000"/>
          <w:sz w:val="28"/>
          <w:lang w:val="ru-RU"/>
        </w:rPr>
        <w:t xml:space="preserve">Способы самостоятельной деятельности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Режим дня и правила его составления и соблюдения. </w:t>
      </w:r>
    </w:p>
    <w:p w:rsidR="00592753" w:rsidRPr="001077E7" w:rsidRDefault="002960A0">
      <w:pPr>
        <w:spacing w:after="0" w:line="264" w:lineRule="exact"/>
        <w:ind w:firstLine="600"/>
        <w:jc w:val="both"/>
        <w:rPr>
          <w:lang w:val="ru-RU"/>
        </w:rPr>
      </w:pPr>
      <w:r w:rsidRPr="001077E7">
        <w:rPr>
          <w:rFonts w:ascii="Times New Roman" w:hAnsi="Times New Roman"/>
          <w:b/>
          <w:i/>
          <w:color w:val="000000"/>
          <w:sz w:val="28"/>
          <w:lang w:val="ru-RU"/>
        </w:rPr>
        <w:t xml:space="preserve">Физическое совершенствование </w:t>
      </w:r>
    </w:p>
    <w:p w:rsidR="00592753" w:rsidRPr="001077E7" w:rsidRDefault="002960A0">
      <w:pPr>
        <w:spacing w:after="0" w:line="264" w:lineRule="exact"/>
        <w:ind w:firstLine="600"/>
        <w:jc w:val="both"/>
        <w:rPr>
          <w:lang w:val="ru-RU"/>
        </w:rPr>
      </w:pPr>
      <w:r w:rsidRPr="001077E7">
        <w:rPr>
          <w:rFonts w:ascii="Times New Roman" w:hAnsi="Times New Roman"/>
          <w:i/>
          <w:color w:val="000000"/>
          <w:sz w:val="28"/>
          <w:lang w:val="ru-RU"/>
        </w:rPr>
        <w:t xml:space="preserve">Оздоровительная физическая культура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592753" w:rsidRPr="001077E7" w:rsidRDefault="002960A0">
      <w:pPr>
        <w:spacing w:after="0" w:line="264" w:lineRule="exact"/>
        <w:ind w:firstLine="600"/>
        <w:jc w:val="both"/>
        <w:rPr>
          <w:lang w:val="ru-RU"/>
        </w:rPr>
      </w:pPr>
      <w:r w:rsidRPr="001077E7">
        <w:rPr>
          <w:rFonts w:ascii="Times New Roman" w:hAnsi="Times New Roman"/>
          <w:i/>
          <w:color w:val="000000"/>
          <w:sz w:val="28"/>
          <w:lang w:val="ru-RU"/>
        </w:rPr>
        <w:t xml:space="preserve">Спортивно-оздоровительная физическая культура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Гимнастика с основами акробатики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Лыжная подготовка</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Лёгкая атлетика</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Подвижные и спортивные игры</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Считалки для самостоятельной организации подвижных игр.</w:t>
      </w:r>
    </w:p>
    <w:p w:rsidR="00592753" w:rsidRPr="001077E7" w:rsidRDefault="002960A0">
      <w:pPr>
        <w:spacing w:after="0" w:line="264" w:lineRule="exact"/>
        <w:ind w:firstLine="600"/>
        <w:jc w:val="both"/>
        <w:rPr>
          <w:lang w:val="ru-RU"/>
        </w:rPr>
      </w:pPr>
      <w:proofErr w:type="spellStart"/>
      <w:r w:rsidRPr="001077E7">
        <w:rPr>
          <w:rFonts w:ascii="Times New Roman" w:hAnsi="Times New Roman"/>
          <w:i/>
          <w:color w:val="000000"/>
          <w:sz w:val="28"/>
          <w:lang w:val="ru-RU"/>
        </w:rPr>
        <w:t>Прикладно</w:t>
      </w:r>
      <w:proofErr w:type="spellEnd"/>
      <w:r w:rsidRPr="001077E7">
        <w:rPr>
          <w:rFonts w:ascii="Times New Roman" w:hAnsi="Times New Roman"/>
          <w:i/>
          <w:color w:val="000000"/>
          <w:sz w:val="28"/>
          <w:lang w:val="ru-RU"/>
        </w:rPr>
        <w:t>-ориентированная физическая культура</w:t>
      </w:r>
    </w:p>
    <w:p w:rsidR="00592753" w:rsidRPr="001077E7" w:rsidRDefault="002960A0">
      <w:pPr>
        <w:spacing w:after="0" w:line="264" w:lineRule="exact"/>
        <w:ind w:firstLine="600"/>
        <w:jc w:val="both"/>
        <w:rPr>
          <w:lang w:val="ru-RU"/>
        </w:rPr>
      </w:pPr>
      <w:r w:rsidRPr="001077E7">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592753" w:rsidRPr="001077E7" w:rsidRDefault="00592753">
      <w:pPr>
        <w:spacing w:after="0"/>
        <w:ind w:left="120"/>
        <w:rPr>
          <w:lang w:val="ru-RU"/>
        </w:rPr>
        <w:sectPr w:rsidR="00592753" w:rsidRPr="001077E7">
          <w:pgSz w:w="11906" w:h="16383"/>
          <w:pgMar w:top="1440" w:right="1440" w:bottom="1440" w:left="1440" w:header="0" w:footer="0" w:gutter="0"/>
          <w:cols w:space="720"/>
          <w:formProt w:val="0"/>
          <w:docGrid w:linePitch="100" w:charSpace="4096"/>
        </w:sectPr>
      </w:pPr>
      <w:bookmarkStart w:id="3" w:name="_Toc137548637"/>
      <w:bookmarkEnd w:id="3"/>
    </w:p>
    <w:p w:rsidR="00592753" w:rsidRPr="001077E7" w:rsidRDefault="002960A0">
      <w:pPr>
        <w:spacing w:after="0" w:line="264" w:lineRule="exact"/>
        <w:ind w:left="120"/>
        <w:jc w:val="both"/>
        <w:rPr>
          <w:rFonts w:ascii="Times New Roman" w:hAnsi="Times New Roman"/>
          <w:color w:val="000000"/>
          <w:sz w:val="28"/>
          <w:lang w:val="ru-RU"/>
        </w:rPr>
      </w:pPr>
      <w:bookmarkStart w:id="4" w:name="_Toc137548640"/>
      <w:bookmarkEnd w:id="4"/>
      <w:r w:rsidRPr="001077E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92753" w:rsidRPr="001077E7" w:rsidRDefault="002960A0">
      <w:pPr>
        <w:spacing w:after="0" w:line="264" w:lineRule="exact"/>
        <w:ind w:firstLine="600"/>
        <w:jc w:val="both"/>
        <w:rPr>
          <w:rFonts w:ascii="Times New Roman" w:hAnsi="Times New Roman"/>
          <w:color w:val="000000"/>
          <w:sz w:val="28"/>
          <w:lang w:val="ru-RU"/>
        </w:rPr>
      </w:pPr>
      <w:r w:rsidRPr="001077E7">
        <w:rPr>
          <w:rFonts w:ascii="Times New Roman" w:hAnsi="Times New Roman"/>
          <w:b/>
          <w:color w:val="000000"/>
          <w:sz w:val="28"/>
          <w:lang w:val="ru-RU"/>
        </w:rPr>
        <w:t xml:space="preserve"> </w:t>
      </w:r>
    </w:p>
    <w:p w:rsidR="00592753" w:rsidRPr="001077E7" w:rsidRDefault="00592753">
      <w:pPr>
        <w:spacing w:after="0"/>
        <w:ind w:left="120"/>
        <w:rPr>
          <w:rFonts w:ascii="Times New Roman" w:hAnsi="Times New Roman"/>
          <w:color w:val="000000"/>
          <w:sz w:val="28"/>
          <w:lang w:val="ru-RU"/>
        </w:rPr>
      </w:pPr>
      <w:bookmarkStart w:id="5" w:name="_Toc137548641"/>
      <w:bookmarkEnd w:id="5"/>
    </w:p>
    <w:p w:rsidR="00592753" w:rsidRPr="001077E7" w:rsidRDefault="002960A0">
      <w:pPr>
        <w:spacing w:after="0" w:line="264" w:lineRule="exact"/>
        <w:ind w:left="120"/>
        <w:jc w:val="both"/>
        <w:rPr>
          <w:rFonts w:ascii="Times New Roman" w:hAnsi="Times New Roman"/>
          <w:color w:val="000000"/>
          <w:sz w:val="28"/>
          <w:lang w:val="ru-RU"/>
        </w:rPr>
      </w:pPr>
      <w:r w:rsidRPr="001077E7">
        <w:rPr>
          <w:rFonts w:ascii="Times New Roman" w:hAnsi="Times New Roman"/>
          <w:b/>
          <w:color w:val="000000"/>
          <w:sz w:val="28"/>
          <w:lang w:val="ru-RU"/>
        </w:rPr>
        <w:t>ЛИЧНОСТНЫЕ РЕЗУЛЬТАТЫ</w:t>
      </w:r>
    </w:p>
    <w:p w:rsidR="00592753" w:rsidRPr="001077E7" w:rsidRDefault="00592753">
      <w:pPr>
        <w:spacing w:after="0" w:line="264" w:lineRule="exact"/>
        <w:ind w:left="120"/>
        <w:jc w:val="both"/>
        <w:rPr>
          <w:rFonts w:ascii="Times New Roman" w:hAnsi="Times New Roman"/>
          <w:color w:val="000000"/>
          <w:sz w:val="28"/>
          <w:lang w:val="ru-RU"/>
        </w:rPr>
      </w:pPr>
    </w:p>
    <w:p w:rsidR="00592753" w:rsidRPr="001077E7" w:rsidRDefault="002960A0">
      <w:pPr>
        <w:spacing w:after="0" w:line="264" w:lineRule="exact"/>
        <w:ind w:firstLine="600"/>
        <w:jc w:val="both"/>
        <w:rPr>
          <w:rFonts w:ascii="Times New Roman" w:hAnsi="Times New Roman"/>
          <w:color w:val="000000"/>
          <w:sz w:val="28"/>
          <w:lang w:val="ru-RU"/>
        </w:rPr>
      </w:pPr>
      <w:r w:rsidRPr="001077E7">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2753" w:rsidRPr="001077E7" w:rsidRDefault="002960A0">
      <w:pPr>
        <w:spacing w:after="0" w:line="264" w:lineRule="exact"/>
        <w:ind w:firstLine="600"/>
        <w:jc w:val="both"/>
        <w:rPr>
          <w:rFonts w:ascii="Times New Roman" w:hAnsi="Times New Roman"/>
          <w:color w:val="000000"/>
          <w:sz w:val="28"/>
          <w:lang w:val="ru-RU"/>
        </w:rPr>
      </w:pPr>
      <w:r w:rsidRPr="001077E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592753" w:rsidRPr="001077E7" w:rsidRDefault="002960A0">
      <w:pPr>
        <w:numPr>
          <w:ilvl w:val="0"/>
          <w:numId w:val="1"/>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592753" w:rsidRPr="001077E7" w:rsidRDefault="002960A0">
      <w:pPr>
        <w:numPr>
          <w:ilvl w:val="0"/>
          <w:numId w:val="1"/>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592753" w:rsidRPr="001077E7" w:rsidRDefault="002960A0">
      <w:pPr>
        <w:numPr>
          <w:ilvl w:val="0"/>
          <w:numId w:val="1"/>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592753" w:rsidRPr="001077E7" w:rsidRDefault="002960A0">
      <w:pPr>
        <w:numPr>
          <w:ilvl w:val="0"/>
          <w:numId w:val="1"/>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592753" w:rsidRPr="001077E7" w:rsidRDefault="002960A0">
      <w:pPr>
        <w:numPr>
          <w:ilvl w:val="0"/>
          <w:numId w:val="1"/>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592753" w:rsidRPr="001077E7" w:rsidRDefault="002960A0">
      <w:pPr>
        <w:numPr>
          <w:ilvl w:val="0"/>
          <w:numId w:val="1"/>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592753" w:rsidRPr="001077E7" w:rsidRDefault="00592753">
      <w:pPr>
        <w:spacing w:after="0"/>
        <w:ind w:left="120"/>
        <w:rPr>
          <w:rFonts w:ascii="Times New Roman" w:hAnsi="Times New Roman"/>
          <w:color w:val="000000"/>
          <w:sz w:val="28"/>
          <w:lang w:val="ru-RU"/>
        </w:rPr>
      </w:pPr>
      <w:bookmarkStart w:id="6" w:name="_Toc137548642"/>
      <w:bookmarkEnd w:id="6"/>
    </w:p>
    <w:p w:rsidR="00592753" w:rsidRPr="001077E7" w:rsidRDefault="00592753">
      <w:pPr>
        <w:spacing w:after="0" w:line="264" w:lineRule="exact"/>
        <w:ind w:left="120"/>
        <w:jc w:val="both"/>
        <w:rPr>
          <w:rFonts w:ascii="Times New Roman" w:hAnsi="Times New Roman"/>
          <w:color w:val="000000"/>
          <w:sz w:val="28"/>
          <w:lang w:val="ru-RU"/>
        </w:rPr>
      </w:pPr>
    </w:p>
    <w:p w:rsidR="00592753" w:rsidRPr="001077E7" w:rsidRDefault="002960A0">
      <w:pPr>
        <w:spacing w:after="0" w:line="264" w:lineRule="exact"/>
        <w:ind w:left="120"/>
        <w:jc w:val="both"/>
        <w:rPr>
          <w:rFonts w:ascii="Times New Roman" w:hAnsi="Times New Roman"/>
          <w:color w:val="000000"/>
          <w:sz w:val="28"/>
          <w:lang w:val="ru-RU"/>
        </w:rPr>
      </w:pPr>
      <w:r w:rsidRPr="001077E7">
        <w:rPr>
          <w:rFonts w:ascii="Times New Roman" w:hAnsi="Times New Roman"/>
          <w:b/>
          <w:color w:val="000000"/>
          <w:sz w:val="28"/>
          <w:lang w:val="ru-RU"/>
        </w:rPr>
        <w:t>МЕТАПРЕДМЕТНЫЕ РЕЗУЛЬТАТЫ</w:t>
      </w:r>
    </w:p>
    <w:p w:rsidR="00592753" w:rsidRPr="001077E7" w:rsidRDefault="00592753">
      <w:pPr>
        <w:spacing w:after="0" w:line="264" w:lineRule="exact"/>
        <w:ind w:left="120"/>
        <w:jc w:val="both"/>
        <w:rPr>
          <w:rFonts w:ascii="Times New Roman" w:hAnsi="Times New Roman"/>
          <w:color w:val="000000"/>
          <w:sz w:val="28"/>
          <w:lang w:val="ru-RU"/>
        </w:rPr>
      </w:pPr>
    </w:p>
    <w:p w:rsidR="00592753" w:rsidRPr="001077E7" w:rsidRDefault="002960A0">
      <w:pPr>
        <w:spacing w:after="0" w:line="264" w:lineRule="exact"/>
        <w:ind w:firstLine="600"/>
        <w:jc w:val="both"/>
        <w:rPr>
          <w:rFonts w:ascii="Times New Roman" w:hAnsi="Times New Roman"/>
          <w:color w:val="000000"/>
          <w:sz w:val="28"/>
          <w:lang w:val="ru-RU"/>
        </w:rPr>
      </w:pPr>
      <w:r w:rsidRPr="001077E7">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7" w:name="_Toc134720971"/>
      <w:bookmarkEnd w:id="7"/>
    </w:p>
    <w:p w:rsidR="00592753" w:rsidRPr="001077E7" w:rsidRDefault="002960A0">
      <w:pPr>
        <w:spacing w:after="0" w:line="264" w:lineRule="exact"/>
        <w:ind w:firstLine="600"/>
        <w:jc w:val="both"/>
        <w:rPr>
          <w:rFonts w:ascii="Times New Roman" w:hAnsi="Times New Roman"/>
          <w:color w:val="000000"/>
          <w:sz w:val="28"/>
          <w:lang w:val="ru-RU"/>
        </w:rPr>
      </w:pPr>
      <w:r w:rsidRPr="001077E7">
        <w:rPr>
          <w:rFonts w:ascii="Times New Roman" w:hAnsi="Times New Roman"/>
          <w:color w:val="000000"/>
          <w:sz w:val="28"/>
          <w:lang w:val="ru-RU"/>
        </w:rPr>
        <w:t>К концу обучения в</w:t>
      </w:r>
      <w:r w:rsidRPr="001077E7">
        <w:rPr>
          <w:rFonts w:ascii="Times New Roman" w:hAnsi="Times New Roman"/>
          <w:b/>
          <w:color w:val="000000"/>
          <w:sz w:val="28"/>
          <w:lang w:val="ru-RU"/>
        </w:rPr>
        <w:t xml:space="preserve"> 1 классе</w:t>
      </w:r>
      <w:r w:rsidRPr="001077E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592753" w:rsidRDefault="002960A0">
      <w:pPr>
        <w:spacing w:after="0" w:line="264" w:lineRule="exact"/>
        <w:ind w:firstLine="600"/>
        <w:jc w:val="both"/>
        <w:rPr>
          <w:rFonts w:ascii="Times New Roman" w:hAnsi="Times New Roman"/>
          <w:color w:val="000000"/>
          <w:sz w:val="28"/>
        </w:rPr>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92753" w:rsidRPr="001077E7" w:rsidRDefault="002960A0">
      <w:pPr>
        <w:numPr>
          <w:ilvl w:val="0"/>
          <w:numId w:val="2"/>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находить общие и отличительные признаки в передвижениях человека и животных;</w:t>
      </w:r>
    </w:p>
    <w:p w:rsidR="00592753" w:rsidRPr="001077E7" w:rsidRDefault="002960A0">
      <w:pPr>
        <w:numPr>
          <w:ilvl w:val="0"/>
          <w:numId w:val="2"/>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lastRenderedPageBreak/>
        <w:t xml:space="preserve">устанавливать связь между бытовыми движениями древних людей и физическими упражнениями из современных видов спорта; </w:t>
      </w:r>
    </w:p>
    <w:p w:rsidR="00592753" w:rsidRPr="001077E7" w:rsidRDefault="002960A0">
      <w:pPr>
        <w:numPr>
          <w:ilvl w:val="0"/>
          <w:numId w:val="2"/>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592753" w:rsidRPr="001077E7" w:rsidRDefault="002960A0">
      <w:pPr>
        <w:numPr>
          <w:ilvl w:val="0"/>
          <w:numId w:val="2"/>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592753" w:rsidRDefault="002960A0">
      <w:pPr>
        <w:spacing w:after="0" w:line="264" w:lineRule="exact"/>
        <w:ind w:firstLine="600"/>
        <w:jc w:val="both"/>
        <w:rPr>
          <w:rFonts w:ascii="Times New Roman" w:hAnsi="Times New Roman"/>
          <w:color w:val="000000"/>
          <w:sz w:val="28"/>
        </w:rPr>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592753" w:rsidRPr="001077E7" w:rsidRDefault="002960A0">
      <w:pPr>
        <w:numPr>
          <w:ilvl w:val="0"/>
          <w:numId w:val="3"/>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592753" w:rsidRPr="001077E7" w:rsidRDefault="002960A0">
      <w:pPr>
        <w:numPr>
          <w:ilvl w:val="0"/>
          <w:numId w:val="3"/>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592753" w:rsidRPr="001077E7" w:rsidRDefault="002960A0">
      <w:pPr>
        <w:numPr>
          <w:ilvl w:val="0"/>
          <w:numId w:val="3"/>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592753" w:rsidRPr="001077E7" w:rsidRDefault="002960A0">
      <w:pPr>
        <w:numPr>
          <w:ilvl w:val="0"/>
          <w:numId w:val="3"/>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592753" w:rsidRDefault="002960A0">
      <w:pPr>
        <w:spacing w:after="0" w:line="264" w:lineRule="exact"/>
        <w:ind w:firstLine="600"/>
        <w:jc w:val="both"/>
        <w:rPr>
          <w:rFonts w:ascii="Times New Roman" w:hAnsi="Times New Roman"/>
          <w:color w:val="000000"/>
          <w:sz w:val="28"/>
        </w:rPr>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92753" w:rsidRPr="001077E7" w:rsidRDefault="002960A0">
      <w:pPr>
        <w:numPr>
          <w:ilvl w:val="0"/>
          <w:numId w:val="4"/>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592753" w:rsidRPr="001077E7" w:rsidRDefault="002960A0">
      <w:pPr>
        <w:numPr>
          <w:ilvl w:val="0"/>
          <w:numId w:val="4"/>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592753" w:rsidRPr="001077E7" w:rsidRDefault="002960A0">
      <w:pPr>
        <w:numPr>
          <w:ilvl w:val="0"/>
          <w:numId w:val="4"/>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592753" w:rsidRPr="001077E7" w:rsidRDefault="00592753">
      <w:pPr>
        <w:spacing w:after="0" w:line="264" w:lineRule="exact"/>
        <w:ind w:firstLine="600"/>
        <w:jc w:val="both"/>
        <w:rPr>
          <w:rFonts w:ascii="Times New Roman" w:hAnsi="Times New Roman"/>
          <w:color w:val="000000"/>
          <w:sz w:val="28"/>
          <w:lang w:val="ru-RU"/>
        </w:rPr>
      </w:pPr>
      <w:bookmarkStart w:id="8" w:name="_Toc137548643"/>
      <w:bookmarkEnd w:id="8"/>
    </w:p>
    <w:p w:rsidR="00592753" w:rsidRPr="001077E7" w:rsidRDefault="00592753">
      <w:pPr>
        <w:spacing w:after="0" w:line="264" w:lineRule="exact"/>
        <w:ind w:left="120"/>
        <w:jc w:val="both"/>
        <w:rPr>
          <w:rFonts w:ascii="Times New Roman" w:hAnsi="Times New Roman"/>
          <w:color w:val="000000"/>
          <w:sz w:val="28"/>
          <w:lang w:val="ru-RU"/>
        </w:rPr>
      </w:pPr>
    </w:p>
    <w:p w:rsidR="00592753" w:rsidRPr="001077E7" w:rsidRDefault="002960A0">
      <w:pPr>
        <w:spacing w:after="0" w:line="264" w:lineRule="exact"/>
        <w:ind w:left="120"/>
        <w:jc w:val="both"/>
        <w:rPr>
          <w:rFonts w:ascii="Times New Roman" w:hAnsi="Times New Roman"/>
          <w:color w:val="000000"/>
          <w:sz w:val="28"/>
          <w:lang w:val="ru-RU"/>
        </w:rPr>
      </w:pPr>
      <w:r w:rsidRPr="001077E7">
        <w:rPr>
          <w:rFonts w:ascii="Times New Roman" w:hAnsi="Times New Roman"/>
          <w:b/>
          <w:color w:val="000000"/>
          <w:sz w:val="28"/>
          <w:lang w:val="ru-RU"/>
        </w:rPr>
        <w:t>ПРЕДМЕТНЫЕ РЕЗУЛЬТАТЫ</w:t>
      </w:r>
    </w:p>
    <w:p w:rsidR="00592753" w:rsidRPr="001077E7" w:rsidRDefault="00592753">
      <w:pPr>
        <w:spacing w:after="0" w:line="264" w:lineRule="exact"/>
        <w:ind w:left="120"/>
        <w:jc w:val="both"/>
        <w:rPr>
          <w:rFonts w:ascii="Times New Roman" w:hAnsi="Times New Roman"/>
          <w:color w:val="000000"/>
          <w:sz w:val="28"/>
          <w:lang w:val="ru-RU"/>
        </w:rPr>
      </w:pPr>
    </w:p>
    <w:p w:rsidR="00592753" w:rsidRPr="001077E7" w:rsidRDefault="00592753">
      <w:pPr>
        <w:spacing w:after="0"/>
        <w:ind w:left="120"/>
        <w:rPr>
          <w:rFonts w:ascii="Times New Roman" w:hAnsi="Times New Roman"/>
          <w:color w:val="000000"/>
          <w:sz w:val="28"/>
          <w:lang w:val="ru-RU"/>
        </w:rPr>
      </w:pPr>
      <w:bookmarkStart w:id="9" w:name="_Toc137548644"/>
      <w:bookmarkEnd w:id="9"/>
    </w:p>
    <w:p w:rsidR="00592753" w:rsidRPr="001077E7" w:rsidRDefault="002960A0">
      <w:pPr>
        <w:spacing w:after="0" w:line="264" w:lineRule="exact"/>
        <w:ind w:left="120"/>
        <w:jc w:val="both"/>
        <w:rPr>
          <w:rFonts w:ascii="Times New Roman" w:hAnsi="Times New Roman"/>
          <w:color w:val="000000"/>
          <w:sz w:val="28"/>
          <w:lang w:val="ru-RU"/>
        </w:rPr>
      </w:pPr>
      <w:r w:rsidRPr="001077E7">
        <w:rPr>
          <w:rFonts w:ascii="Times New Roman" w:hAnsi="Times New Roman"/>
          <w:b/>
          <w:color w:val="000000"/>
          <w:sz w:val="28"/>
          <w:lang w:val="ru-RU"/>
        </w:rPr>
        <w:t>1 КЛАСС</w:t>
      </w:r>
    </w:p>
    <w:p w:rsidR="00592753" w:rsidRPr="001077E7" w:rsidRDefault="002960A0">
      <w:pPr>
        <w:spacing w:after="0" w:line="264" w:lineRule="exact"/>
        <w:ind w:firstLine="600"/>
        <w:jc w:val="both"/>
        <w:rPr>
          <w:rFonts w:ascii="Times New Roman" w:hAnsi="Times New Roman"/>
          <w:color w:val="000000"/>
          <w:sz w:val="28"/>
          <w:lang w:val="ru-RU"/>
        </w:rPr>
      </w:pPr>
      <w:r w:rsidRPr="001077E7">
        <w:rPr>
          <w:rFonts w:ascii="Times New Roman" w:hAnsi="Times New Roman"/>
          <w:color w:val="000000"/>
          <w:sz w:val="28"/>
          <w:lang w:val="ru-RU"/>
        </w:rPr>
        <w:t xml:space="preserve">К концу обучения в </w:t>
      </w:r>
      <w:r w:rsidRPr="001077E7">
        <w:rPr>
          <w:rFonts w:ascii="Times New Roman" w:hAnsi="Times New Roman"/>
          <w:b/>
          <w:color w:val="000000"/>
          <w:sz w:val="28"/>
          <w:lang w:val="ru-RU"/>
        </w:rPr>
        <w:t>1 классе</w:t>
      </w:r>
      <w:r w:rsidRPr="001077E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592753" w:rsidRPr="001077E7" w:rsidRDefault="002960A0">
      <w:pPr>
        <w:numPr>
          <w:ilvl w:val="0"/>
          <w:numId w:val="5"/>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592753" w:rsidRPr="001077E7" w:rsidRDefault="002960A0">
      <w:pPr>
        <w:numPr>
          <w:ilvl w:val="0"/>
          <w:numId w:val="5"/>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592753" w:rsidRPr="001077E7" w:rsidRDefault="002960A0">
      <w:pPr>
        <w:numPr>
          <w:ilvl w:val="0"/>
          <w:numId w:val="5"/>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выполнять упражнения утренней зарядки и физкультминуток;</w:t>
      </w:r>
    </w:p>
    <w:p w:rsidR="00592753" w:rsidRPr="001077E7" w:rsidRDefault="002960A0">
      <w:pPr>
        <w:numPr>
          <w:ilvl w:val="0"/>
          <w:numId w:val="5"/>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592753" w:rsidRPr="001077E7" w:rsidRDefault="002960A0">
      <w:pPr>
        <w:numPr>
          <w:ilvl w:val="0"/>
          <w:numId w:val="5"/>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592753" w:rsidRPr="001077E7" w:rsidRDefault="002960A0">
      <w:pPr>
        <w:numPr>
          <w:ilvl w:val="0"/>
          <w:numId w:val="5"/>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592753" w:rsidRPr="001077E7" w:rsidRDefault="002960A0">
      <w:pPr>
        <w:numPr>
          <w:ilvl w:val="0"/>
          <w:numId w:val="5"/>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t xml:space="preserve">передвигаться на лыжах ступающим и скользящим шагом (без палок); </w:t>
      </w:r>
    </w:p>
    <w:p w:rsidR="00592753" w:rsidRPr="001077E7" w:rsidRDefault="002960A0">
      <w:pPr>
        <w:numPr>
          <w:ilvl w:val="0"/>
          <w:numId w:val="5"/>
        </w:numPr>
        <w:spacing w:after="0" w:line="264" w:lineRule="exact"/>
        <w:jc w:val="both"/>
        <w:rPr>
          <w:rFonts w:ascii="Times New Roman" w:hAnsi="Times New Roman"/>
          <w:color w:val="000000"/>
          <w:sz w:val="28"/>
          <w:lang w:val="ru-RU"/>
        </w:rPr>
      </w:pPr>
      <w:r w:rsidRPr="001077E7">
        <w:rPr>
          <w:rFonts w:ascii="Times New Roman" w:hAnsi="Times New Roman"/>
          <w:color w:val="000000"/>
          <w:sz w:val="28"/>
          <w:lang w:val="ru-RU"/>
        </w:rPr>
        <w:lastRenderedPageBreak/>
        <w:t xml:space="preserve">играть в подвижные игры с общеразвивающей направленностью. </w:t>
      </w:r>
      <w:bookmarkStart w:id="10" w:name="_Toc103687218"/>
      <w:bookmarkEnd w:id="10"/>
    </w:p>
    <w:p w:rsidR="00592753" w:rsidRPr="001077E7" w:rsidRDefault="00592753">
      <w:pPr>
        <w:spacing w:after="0"/>
        <w:ind w:left="120"/>
        <w:rPr>
          <w:rFonts w:ascii="Times New Roman" w:hAnsi="Times New Roman"/>
          <w:color w:val="000000"/>
          <w:sz w:val="28"/>
          <w:lang w:val="ru-RU"/>
        </w:rPr>
      </w:pPr>
      <w:bookmarkStart w:id="11" w:name="_Toc137548645"/>
      <w:bookmarkEnd w:id="11"/>
    </w:p>
    <w:p w:rsidR="00592753" w:rsidRPr="001077E7" w:rsidRDefault="00592753">
      <w:pPr>
        <w:spacing w:after="0" w:line="264" w:lineRule="exact"/>
        <w:ind w:left="120"/>
        <w:jc w:val="both"/>
        <w:rPr>
          <w:rFonts w:ascii="Times New Roman" w:hAnsi="Times New Roman"/>
          <w:color w:val="000000"/>
          <w:sz w:val="28"/>
          <w:lang w:val="ru-RU"/>
        </w:rPr>
        <w:sectPr w:rsidR="00592753" w:rsidRPr="001077E7">
          <w:pgSz w:w="11906" w:h="16383"/>
          <w:pgMar w:top="1440" w:right="1440" w:bottom="1440" w:left="1440" w:header="0" w:footer="0" w:gutter="0"/>
          <w:cols w:space="720"/>
          <w:formProt w:val="0"/>
          <w:docGrid w:linePitch="100" w:charSpace="4096"/>
        </w:sectPr>
      </w:pPr>
    </w:p>
    <w:p w:rsidR="00592753" w:rsidRDefault="002960A0">
      <w:pPr>
        <w:spacing w:after="0"/>
        <w:ind w:left="120"/>
        <w:rPr>
          <w:rFonts w:ascii="Times New Roman" w:hAnsi="Times New Roman"/>
          <w:b/>
          <w:color w:val="000000"/>
          <w:sz w:val="28"/>
        </w:rPr>
      </w:pPr>
      <w:r w:rsidRPr="001077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2753" w:rsidRDefault="002960A0">
      <w:pPr>
        <w:spacing w:after="0"/>
        <w:ind w:left="120"/>
        <w:rPr>
          <w:rFonts w:ascii="Times New Roman" w:hAnsi="Times New Roman"/>
          <w:b/>
          <w:color w:val="000000"/>
          <w:sz w:val="28"/>
        </w:rPr>
      </w:pPr>
      <w:r>
        <w:rPr>
          <w:rFonts w:ascii="Times New Roman" w:hAnsi="Times New Roman"/>
          <w:b/>
          <w:color w:val="000000"/>
          <w:sz w:val="28"/>
        </w:rPr>
        <w:t xml:space="preserve"> 1 КЛАСС </w:t>
      </w:r>
    </w:p>
    <w:tbl>
      <w:tblPr>
        <w:tblW w:w="13594" w:type="dxa"/>
        <w:tblInd w:w="-8" w:type="dxa"/>
        <w:tblLayout w:type="fixed"/>
        <w:tblCellMar>
          <w:top w:w="50" w:type="dxa"/>
          <w:left w:w="100" w:type="dxa"/>
        </w:tblCellMar>
        <w:tblLook w:val="04A0" w:firstRow="1" w:lastRow="0" w:firstColumn="1" w:lastColumn="0" w:noHBand="0" w:noVBand="1"/>
      </w:tblPr>
      <w:tblGrid>
        <w:gridCol w:w="729"/>
        <w:gridCol w:w="2560"/>
        <w:gridCol w:w="1422"/>
        <w:gridCol w:w="2455"/>
        <w:gridCol w:w="2580"/>
        <w:gridCol w:w="3848"/>
      </w:tblGrid>
      <w:tr w:rsidR="00592753">
        <w:trPr>
          <w:trHeight w:val="144"/>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Pr>
                <w:rFonts w:ascii="Times New Roman" w:hAnsi="Times New Roman"/>
                <w:b/>
                <w:color w:val="000000"/>
                <w:sz w:val="24"/>
              </w:rPr>
              <w:t>№ п/п</w:t>
            </w:r>
          </w:p>
          <w:p w:rsidR="00592753" w:rsidRDefault="00592753">
            <w:pPr>
              <w:widowControl w:val="0"/>
              <w:spacing w:after="0"/>
              <w:ind w:left="135"/>
              <w:rPr>
                <w:rFonts w:ascii="Times New Roman" w:hAnsi="Times New Roman"/>
                <w:b/>
                <w:color w:val="000000"/>
                <w:sz w:val="28"/>
              </w:rPr>
            </w:pP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592753" w:rsidRDefault="00592753">
            <w:pPr>
              <w:widowControl w:val="0"/>
              <w:spacing w:after="0"/>
              <w:ind w:left="135"/>
              <w:rPr>
                <w:rFonts w:ascii="Times New Roman" w:hAnsi="Times New Roman"/>
                <w:b/>
                <w:color w:val="000000"/>
                <w:sz w:val="28"/>
              </w:rPr>
            </w:pP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592753" w:rsidRDefault="00592753">
            <w:pPr>
              <w:widowControl w:val="0"/>
              <w:spacing w:after="0"/>
              <w:ind w:left="135"/>
              <w:rPr>
                <w:rFonts w:ascii="Times New Roman" w:hAnsi="Times New Roman"/>
                <w:b/>
                <w:color w:val="000000"/>
                <w:sz w:val="28"/>
              </w:rPr>
            </w:pPr>
          </w:p>
        </w:tc>
      </w:tr>
      <w:tr w:rsidR="00592753">
        <w:trPr>
          <w:trHeight w:val="144"/>
        </w:trPr>
        <w:tc>
          <w:tcPr>
            <w:tcW w:w="728" w:type="dxa"/>
            <w:vMerge/>
            <w:tcBorders>
              <w:left w:val="single" w:sz="6" w:space="0" w:color="000000"/>
              <w:bottom w:val="single" w:sz="6" w:space="0" w:color="000000"/>
              <w:right w:val="single" w:sz="6" w:space="0" w:color="000000"/>
            </w:tcBorders>
          </w:tcPr>
          <w:p w:rsidR="00592753" w:rsidRDefault="00592753">
            <w:pPr>
              <w:widowControl w:val="0"/>
              <w:rPr>
                <w:rFonts w:ascii="Times New Roman" w:hAnsi="Times New Roman"/>
                <w:b/>
                <w:color w:val="000000"/>
                <w:sz w:val="28"/>
              </w:rPr>
            </w:pPr>
          </w:p>
        </w:tc>
        <w:tc>
          <w:tcPr>
            <w:tcW w:w="2560" w:type="dxa"/>
            <w:vMerge/>
            <w:tcBorders>
              <w:left w:val="single" w:sz="6" w:space="0" w:color="000000"/>
              <w:bottom w:val="single" w:sz="6" w:space="0" w:color="000000"/>
              <w:right w:val="single" w:sz="6" w:space="0" w:color="000000"/>
            </w:tcBorders>
          </w:tcPr>
          <w:p w:rsidR="00592753" w:rsidRDefault="00592753">
            <w:pPr>
              <w:widowControl w:val="0"/>
              <w:rPr>
                <w:rFonts w:ascii="Times New Roman" w:hAnsi="Times New Roman"/>
                <w:b/>
                <w:color w:val="000000"/>
                <w:sz w:val="28"/>
              </w:rPr>
            </w:pPr>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Всего</w:t>
            </w:r>
            <w:proofErr w:type="spellEnd"/>
          </w:p>
          <w:p w:rsidR="00592753" w:rsidRDefault="00592753">
            <w:pPr>
              <w:widowControl w:val="0"/>
              <w:spacing w:after="0"/>
              <w:ind w:left="135"/>
              <w:rPr>
                <w:rFonts w:ascii="Times New Roman" w:hAnsi="Times New Roman"/>
                <w:b/>
                <w:color w:val="000000"/>
                <w:sz w:val="28"/>
              </w:rPr>
            </w:pP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592753" w:rsidRDefault="00592753">
            <w:pPr>
              <w:widowControl w:val="0"/>
              <w:spacing w:after="0"/>
              <w:ind w:left="135"/>
              <w:rPr>
                <w:rFonts w:ascii="Times New Roman" w:hAnsi="Times New Roman"/>
                <w:b/>
                <w:color w:val="000000"/>
                <w:sz w:val="28"/>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592753" w:rsidRDefault="00592753">
            <w:pPr>
              <w:widowControl w:val="0"/>
              <w:spacing w:after="0"/>
              <w:ind w:left="135"/>
              <w:rPr>
                <w:rFonts w:ascii="Times New Roman" w:hAnsi="Times New Roman"/>
                <w:b/>
                <w:color w:val="000000"/>
                <w:sz w:val="28"/>
              </w:rPr>
            </w:pPr>
          </w:p>
        </w:tc>
        <w:tc>
          <w:tcPr>
            <w:tcW w:w="3848" w:type="dxa"/>
            <w:vMerge/>
            <w:tcBorders>
              <w:left w:val="single" w:sz="6" w:space="0" w:color="000000"/>
              <w:bottom w:val="single" w:sz="6" w:space="0" w:color="000000"/>
              <w:right w:val="single" w:sz="6" w:space="0" w:color="000000"/>
            </w:tcBorders>
          </w:tcPr>
          <w:p w:rsidR="00592753" w:rsidRDefault="00592753">
            <w:pPr>
              <w:widowControl w:val="0"/>
              <w:rPr>
                <w:rFonts w:ascii="Times New Roman" w:hAnsi="Times New Roman"/>
                <w:b/>
                <w:color w:val="000000"/>
                <w:sz w:val="28"/>
              </w:rPr>
            </w:pPr>
          </w:p>
        </w:tc>
      </w:tr>
      <w:tr w:rsidR="00592753" w:rsidRPr="008D06AC">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92753" w:rsidRPr="001077E7" w:rsidRDefault="002960A0">
            <w:pPr>
              <w:widowControl w:val="0"/>
              <w:spacing w:after="0"/>
              <w:ind w:left="135"/>
              <w:rPr>
                <w:rFonts w:ascii="Times New Roman" w:hAnsi="Times New Roman"/>
                <w:b/>
                <w:color w:val="000000"/>
                <w:sz w:val="28"/>
                <w:lang w:val="ru-RU"/>
              </w:rPr>
            </w:pPr>
            <w:r w:rsidRPr="001077E7">
              <w:rPr>
                <w:rFonts w:ascii="Times New Roman" w:hAnsi="Times New Roman"/>
                <w:b/>
                <w:color w:val="000000"/>
                <w:sz w:val="24"/>
                <w:lang w:val="ru-RU"/>
              </w:rPr>
              <w:t>Раздел 1.</w:t>
            </w:r>
            <w:r w:rsidRPr="001077E7">
              <w:rPr>
                <w:rFonts w:ascii="Times New Roman" w:hAnsi="Times New Roman"/>
                <w:color w:val="000000"/>
                <w:sz w:val="24"/>
                <w:lang w:val="ru-RU"/>
              </w:rPr>
              <w:t xml:space="preserve"> </w:t>
            </w:r>
            <w:r w:rsidRPr="001077E7">
              <w:rPr>
                <w:rFonts w:ascii="Times New Roman" w:hAnsi="Times New Roman"/>
                <w:b/>
                <w:color w:val="000000"/>
                <w:sz w:val="24"/>
                <w:lang w:val="ru-RU"/>
              </w:rPr>
              <w:t>Знания о физической культуре</w:t>
            </w:r>
          </w:p>
        </w:tc>
      </w:tr>
      <w:tr w:rsidR="00592753">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2</w:t>
            </w: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384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92753">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2</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rPr>
                <w:rFonts w:ascii="Times New Roman" w:hAnsi="Times New Roman"/>
                <w:b/>
                <w:color w:val="000000"/>
                <w:sz w:val="28"/>
              </w:rPr>
            </w:pPr>
          </w:p>
        </w:tc>
      </w:tr>
      <w:tr w:rsidR="00592753">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92753">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384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92753">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rPr>
                <w:rFonts w:ascii="Times New Roman" w:hAnsi="Times New Roman"/>
                <w:b/>
                <w:color w:val="000000"/>
                <w:sz w:val="28"/>
              </w:rPr>
            </w:pPr>
          </w:p>
        </w:tc>
      </w:tr>
      <w:tr w:rsidR="00592753">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Pr>
                <w:rFonts w:ascii="Times New Roman" w:hAnsi="Times New Roman"/>
                <w:b/>
                <w:color w:val="000000"/>
                <w:sz w:val="24"/>
              </w:rPr>
              <w:t>ФИЗИЧЕСКОЕ СОВЕРШЕНСТВОВАНИЕ</w:t>
            </w:r>
          </w:p>
        </w:tc>
      </w:tr>
      <w:tr w:rsidR="00592753">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592753">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384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92753">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384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92753">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rsidR="00592753" w:rsidRPr="001077E7" w:rsidRDefault="002960A0">
            <w:pPr>
              <w:widowControl w:val="0"/>
              <w:spacing w:after="0"/>
              <w:ind w:left="135"/>
              <w:rPr>
                <w:rFonts w:ascii="Times New Roman" w:hAnsi="Times New Roman"/>
                <w:b/>
                <w:color w:val="000000"/>
                <w:sz w:val="28"/>
                <w:lang w:val="ru-RU"/>
              </w:rPr>
            </w:pPr>
            <w:r w:rsidRPr="001077E7">
              <w:rPr>
                <w:rFonts w:ascii="Times New Roman" w:hAnsi="Times New Roman"/>
                <w:color w:val="000000"/>
                <w:sz w:val="24"/>
                <w:lang w:val="ru-RU"/>
              </w:rPr>
              <w:t>Утренняя зарядка и физкультминутки в режиме дня школьника</w:t>
            </w:r>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1077E7">
              <w:rPr>
                <w:rFonts w:ascii="Times New Roman" w:hAnsi="Times New Roman"/>
                <w:color w:val="000000"/>
                <w:sz w:val="24"/>
                <w:lang w:val="ru-RU"/>
              </w:rPr>
              <w:t xml:space="preserve"> </w:t>
            </w:r>
            <w:r>
              <w:rPr>
                <w:rFonts w:ascii="Times New Roman" w:hAnsi="Times New Roman"/>
                <w:color w:val="000000"/>
                <w:sz w:val="24"/>
              </w:rPr>
              <w:t>1</w:t>
            </w: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384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92753">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rPr>
                <w:rFonts w:ascii="Times New Roman" w:hAnsi="Times New Roman"/>
                <w:b/>
                <w:color w:val="000000"/>
                <w:sz w:val="28"/>
              </w:rPr>
            </w:pPr>
          </w:p>
        </w:tc>
      </w:tr>
      <w:tr w:rsidR="00592753" w:rsidRPr="008D06AC">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b/>
                <w:color w:val="000000"/>
                <w:sz w:val="24"/>
                <w:lang w:val="ru-RU"/>
              </w:rPr>
              <w:t>Раздел 2.</w:t>
            </w:r>
            <w:r w:rsidRPr="002960A0">
              <w:rPr>
                <w:rFonts w:ascii="Times New Roman" w:hAnsi="Times New Roman"/>
                <w:color w:val="000000"/>
                <w:sz w:val="24"/>
                <w:lang w:val="ru-RU"/>
              </w:rPr>
              <w:t xml:space="preserve"> </w:t>
            </w:r>
            <w:r w:rsidRPr="002960A0">
              <w:rPr>
                <w:rFonts w:ascii="Times New Roman" w:hAnsi="Times New Roman"/>
                <w:b/>
                <w:color w:val="000000"/>
                <w:sz w:val="24"/>
                <w:lang w:val="ru-RU"/>
              </w:rPr>
              <w:t>Спортивно-оздоровительная физическая культура</w:t>
            </w:r>
          </w:p>
        </w:tc>
      </w:tr>
      <w:tr w:rsidR="00592753">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18</w:t>
            </w: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384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92753">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12</w:t>
            </w: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384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92753">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18</w:t>
            </w: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384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92753">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19</w:t>
            </w: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384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92753">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67</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rPr>
                <w:rFonts w:ascii="Times New Roman" w:hAnsi="Times New Roman"/>
                <w:b/>
                <w:color w:val="000000"/>
                <w:sz w:val="28"/>
              </w:rPr>
            </w:pPr>
          </w:p>
        </w:tc>
      </w:tr>
      <w:tr w:rsidR="00592753" w:rsidRPr="008D06AC">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b/>
                <w:color w:val="000000"/>
                <w:sz w:val="24"/>
                <w:lang w:val="ru-RU"/>
              </w:rPr>
              <w:t>Раздел 3.</w:t>
            </w:r>
            <w:r w:rsidRPr="002960A0">
              <w:rPr>
                <w:rFonts w:ascii="Times New Roman" w:hAnsi="Times New Roman"/>
                <w:color w:val="000000"/>
                <w:sz w:val="24"/>
                <w:lang w:val="ru-RU"/>
              </w:rPr>
              <w:t xml:space="preserve"> </w:t>
            </w:r>
            <w:proofErr w:type="spellStart"/>
            <w:r w:rsidRPr="002960A0">
              <w:rPr>
                <w:rFonts w:ascii="Times New Roman" w:hAnsi="Times New Roman"/>
                <w:b/>
                <w:color w:val="000000"/>
                <w:sz w:val="24"/>
                <w:lang w:val="ru-RU"/>
              </w:rPr>
              <w:t>Прикладно</w:t>
            </w:r>
            <w:proofErr w:type="spellEnd"/>
            <w:r w:rsidRPr="002960A0">
              <w:rPr>
                <w:rFonts w:ascii="Times New Roman" w:hAnsi="Times New Roman"/>
                <w:b/>
                <w:color w:val="000000"/>
                <w:sz w:val="24"/>
                <w:lang w:val="ru-RU"/>
              </w:rPr>
              <w:t>-ориентированная физическая культура</w:t>
            </w:r>
          </w:p>
        </w:tc>
      </w:tr>
      <w:tr w:rsidR="00592753">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Подготовка к выполнению нормативных требований комплекса ГТО</w:t>
            </w:r>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26</w:t>
            </w: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384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592753">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26</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rPr>
                <w:rFonts w:ascii="Times New Roman" w:hAnsi="Times New Roman"/>
                <w:b/>
                <w:color w:val="000000"/>
                <w:sz w:val="28"/>
              </w:rPr>
            </w:pPr>
          </w:p>
        </w:tc>
      </w:tr>
      <w:tr w:rsidR="00592753">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99</w:t>
            </w:r>
          </w:p>
        </w:tc>
        <w:tc>
          <w:tcPr>
            <w:tcW w:w="2455"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0</w:t>
            </w:r>
          </w:p>
        </w:tc>
        <w:tc>
          <w:tcPr>
            <w:tcW w:w="258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0</w:t>
            </w:r>
          </w:p>
        </w:tc>
        <w:tc>
          <w:tcPr>
            <w:tcW w:w="3848"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rPr>
                <w:rFonts w:ascii="Times New Roman" w:hAnsi="Times New Roman"/>
                <w:b/>
                <w:color w:val="000000"/>
                <w:sz w:val="28"/>
              </w:rPr>
            </w:pPr>
          </w:p>
        </w:tc>
      </w:tr>
    </w:tbl>
    <w:p w:rsidR="00592753" w:rsidRDefault="00592753">
      <w:pPr>
        <w:sectPr w:rsidR="00592753">
          <w:pgSz w:w="16383" w:h="11906" w:orient="landscape"/>
          <w:pgMar w:top="1440" w:right="1440" w:bottom="1440" w:left="1440" w:header="0" w:footer="0" w:gutter="0"/>
          <w:cols w:space="720"/>
          <w:formProt w:val="0"/>
          <w:docGrid w:linePitch="100" w:charSpace="4096"/>
        </w:sectPr>
      </w:pPr>
    </w:p>
    <w:p w:rsidR="00592753" w:rsidRDefault="002960A0">
      <w:pPr>
        <w:spacing w:after="0"/>
        <w:ind w:left="120"/>
        <w:rPr>
          <w:rFonts w:ascii="Times New Roman" w:hAnsi="Times New Roman"/>
          <w:b/>
          <w:color w:val="000000"/>
          <w:sz w:val="28"/>
        </w:rPr>
        <w:sectPr w:rsidR="00592753">
          <w:pgSz w:w="16383" w:h="11906" w:orient="landscape"/>
          <w:pgMar w:top="1440" w:right="1440" w:bottom="1440" w:left="1440" w:header="0" w:footer="0" w:gutter="0"/>
          <w:cols w:space="720"/>
          <w:formProt w:val="0"/>
          <w:docGrid w:linePitch="100" w:charSpace="4096"/>
        </w:sectPr>
      </w:pPr>
      <w:r>
        <w:rPr>
          <w:rFonts w:ascii="Times New Roman" w:hAnsi="Times New Roman"/>
          <w:b/>
          <w:color w:val="000000"/>
          <w:sz w:val="28"/>
        </w:rPr>
        <w:lastRenderedPageBreak/>
        <w:t xml:space="preserve"> </w:t>
      </w:r>
      <w:bookmarkStart w:id="12" w:name="block-20865859"/>
      <w:bookmarkEnd w:id="12"/>
    </w:p>
    <w:p w:rsidR="00592753" w:rsidRDefault="002960A0">
      <w:pPr>
        <w:spacing w:after="0"/>
        <w:ind w:left="120"/>
        <w:rPr>
          <w:rFonts w:ascii="Times New Roman" w:hAnsi="Times New Roman"/>
          <w:b/>
          <w:color w:val="000000"/>
          <w:sz w:val="28"/>
        </w:rPr>
      </w:pPr>
      <w:r>
        <w:rPr>
          <w:rFonts w:ascii="Times New Roman" w:hAnsi="Times New Roman"/>
          <w:b/>
          <w:color w:val="000000"/>
          <w:sz w:val="28"/>
        </w:rPr>
        <w:lastRenderedPageBreak/>
        <w:t xml:space="preserve"> ПОУРОЧНОЕ ПЛАНИРОВАНИЕ </w:t>
      </w:r>
    </w:p>
    <w:p w:rsidR="00592753" w:rsidRDefault="002960A0">
      <w:pPr>
        <w:spacing w:after="0"/>
        <w:ind w:left="120"/>
        <w:rPr>
          <w:rFonts w:ascii="Times New Roman" w:hAnsi="Times New Roman"/>
          <w:b/>
          <w:color w:val="000000"/>
          <w:sz w:val="28"/>
        </w:rPr>
      </w:pPr>
      <w:r>
        <w:rPr>
          <w:rFonts w:ascii="Times New Roman" w:hAnsi="Times New Roman"/>
          <w:b/>
          <w:color w:val="000000"/>
          <w:sz w:val="28"/>
        </w:rPr>
        <w:t xml:space="preserve"> 1 КЛАСС </w:t>
      </w:r>
    </w:p>
    <w:tbl>
      <w:tblPr>
        <w:tblW w:w="13594" w:type="dxa"/>
        <w:tblInd w:w="-8" w:type="dxa"/>
        <w:tblLayout w:type="fixed"/>
        <w:tblCellMar>
          <w:top w:w="50" w:type="dxa"/>
          <w:left w:w="100" w:type="dxa"/>
        </w:tblCellMar>
        <w:tblLook w:val="04A0" w:firstRow="1" w:lastRow="0" w:firstColumn="1" w:lastColumn="0" w:noHBand="0" w:noVBand="1"/>
      </w:tblPr>
      <w:tblGrid>
        <w:gridCol w:w="558"/>
        <w:gridCol w:w="2561"/>
        <w:gridCol w:w="1218"/>
        <w:gridCol w:w="2220"/>
        <w:gridCol w:w="2360"/>
        <w:gridCol w:w="1816"/>
        <w:gridCol w:w="2861"/>
      </w:tblGrid>
      <w:tr w:rsidR="00592753">
        <w:trPr>
          <w:trHeight w:val="144"/>
        </w:trPr>
        <w:tc>
          <w:tcPr>
            <w:tcW w:w="557" w:type="dxa"/>
            <w:vMerge w:val="restart"/>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Pr>
                <w:rFonts w:ascii="Times New Roman" w:hAnsi="Times New Roman"/>
                <w:b/>
                <w:color w:val="000000"/>
                <w:sz w:val="24"/>
              </w:rPr>
              <w:t>№ п/п</w:t>
            </w:r>
          </w:p>
          <w:p w:rsidR="00592753" w:rsidRDefault="00592753">
            <w:pPr>
              <w:widowControl w:val="0"/>
              <w:spacing w:after="0"/>
              <w:ind w:left="135"/>
              <w:rPr>
                <w:rFonts w:ascii="Times New Roman" w:hAnsi="Times New Roman"/>
                <w:b/>
                <w:color w:val="000000"/>
                <w:sz w:val="28"/>
              </w:rPr>
            </w:pPr>
          </w:p>
        </w:tc>
        <w:tc>
          <w:tcPr>
            <w:tcW w:w="2561" w:type="dxa"/>
            <w:vMerge w:val="restart"/>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592753" w:rsidRDefault="00592753">
            <w:pPr>
              <w:widowControl w:val="0"/>
              <w:spacing w:after="0"/>
              <w:ind w:left="135"/>
              <w:rPr>
                <w:rFonts w:ascii="Times New Roman" w:hAnsi="Times New Roman"/>
                <w:b/>
                <w:color w:val="000000"/>
                <w:sz w:val="28"/>
              </w:rPr>
            </w:pPr>
          </w:p>
        </w:tc>
        <w:tc>
          <w:tcPr>
            <w:tcW w:w="5798" w:type="dxa"/>
            <w:gridSpan w:val="3"/>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16" w:type="dxa"/>
            <w:vMerge w:val="restart"/>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592753" w:rsidRDefault="00592753">
            <w:pPr>
              <w:widowControl w:val="0"/>
              <w:spacing w:after="0"/>
              <w:ind w:left="135"/>
              <w:rPr>
                <w:rFonts w:ascii="Times New Roman" w:hAnsi="Times New Roman"/>
                <w:b/>
                <w:color w:val="000000"/>
                <w:sz w:val="28"/>
              </w:rPr>
            </w:pP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592753" w:rsidRDefault="00592753">
            <w:pPr>
              <w:widowControl w:val="0"/>
              <w:spacing w:after="0"/>
              <w:ind w:left="135"/>
              <w:rPr>
                <w:rFonts w:ascii="Times New Roman" w:hAnsi="Times New Roman"/>
                <w:b/>
                <w:color w:val="000000"/>
                <w:sz w:val="28"/>
              </w:rPr>
            </w:pPr>
          </w:p>
        </w:tc>
      </w:tr>
      <w:tr w:rsidR="00592753">
        <w:trPr>
          <w:trHeight w:val="144"/>
        </w:trPr>
        <w:tc>
          <w:tcPr>
            <w:tcW w:w="557" w:type="dxa"/>
            <w:vMerge/>
            <w:tcBorders>
              <w:left w:val="single" w:sz="6" w:space="0" w:color="000000"/>
              <w:bottom w:val="single" w:sz="6" w:space="0" w:color="000000"/>
              <w:right w:val="single" w:sz="6" w:space="0" w:color="000000"/>
            </w:tcBorders>
          </w:tcPr>
          <w:p w:rsidR="00592753" w:rsidRDefault="00592753">
            <w:pPr>
              <w:widowControl w:val="0"/>
              <w:rPr>
                <w:rFonts w:ascii="Times New Roman" w:hAnsi="Times New Roman"/>
                <w:b/>
                <w:color w:val="000000"/>
                <w:sz w:val="28"/>
              </w:rPr>
            </w:pPr>
          </w:p>
        </w:tc>
        <w:tc>
          <w:tcPr>
            <w:tcW w:w="2561" w:type="dxa"/>
            <w:vMerge/>
            <w:tcBorders>
              <w:left w:val="single" w:sz="6" w:space="0" w:color="000000"/>
              <w:bottom w:val="single" w:sz="6" w:space="0" w:color="000000"/>
              <w:right w:val="single" w:sz="6" w:space="0" w:color="000000"/>
            </w:tcBorders>
          </w:tcPr>
          <w:p w:rsidR="00592753" w:rsidRDefault="00592753">
            <w:pPr>
              <w:widowControl w:val="0"/>
              <w:rPr>
                <w:rFonts w:ascii="Times New Roman" w:hAnsi="Times New Roman"/>
                <w:b/>
                <w:color w:val="000000"/>
                <w:sz w:val="28"/>
              </w:rPr>
            </w:pP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Всего</w:t>
            </w:r>
            <w:proofErr w:type="spellEnd"/>
          </w:p>
          <w:p w:rsidR="00592753" w:rsidRDefault="00592753">
            <w:pPr>
              <w:widowControl w:val="0"/>
              <w:spacing w:after="0"/>
              <w:ind w:left="135"/>
              <w:rPr>
                <w:rFonts w:ascii="Times New Roman" w:hAnsi="Times New Roman"/>
                <w:b/>
                <w:color w:val="000000"/>
                <w:sz w:val="28"/>
              </w:rPr>
            </w:pP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592753" w:rsidRDefault="00592753">
            <w:pPr>
              <w:widowControl w:val="0"/>
              <w:spacing w:after="0"/>
              <w:ind w:left="135"/>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592753" w:rsidRDefault="00592753">
            <w:pPr>
              <w:widowControl w:val="0"/>
              <w:spacing w:after="0"/>
              <w:ind w:left="135"/>
              <w:rPr>
                <w:rFonts w:ascii="Times New Roman" w:hAnsi="Times New Roman"/>
                <w:b/>
                <w:color w:val="000000"/>
                <w:sz w:val="28"/>
              </w:rPr>
            </w:pPr>
          </w:p>
        </w:tc>
        <w:tc>
          <w:tcPr>
            <w:tcW w:w="1816" w:type="dxa"/>
            <w:vMerge/>
            <w:tcBorders>
              <w:left w:val="single" w:sz="6" w:space="0" w:color="000000"/>
              <w:bottom w:val="single" w:sz="6" w:space="0" w:color="000000"/>
              <w:right w:val="single" w:sz="6" w:space="0" w:color="000000"/>
            </w:tcBorders>
          </w:tcPr>
          <w:p w:rsidR="00592753" w:rsidRDefault="00592753">
            <w:pPr>
              <w:widowControl w:val="0"/>
              <w:rPr>
                <w:rFonts w:ascii="Times New Roman" w:hAnsi="Times New Roman"/>
                <w:b/>
                <w:color w:val="000000"/>
                <w:sz w:val="28"/>
              </w:rPr>
            </w:pPr>
          </w:p>
        </w:tc>
        <w:tc>
          <w:tcPr>
            <w:tcW w:w="2861" w:type="dxa"/>
            <w:vMerge/>
            <w:tcBorders>
              <w:left w:val="single" w:sz="6" w:space="0" w:color="000000"/>
              <w:bottom w:val="single" w:sz="6" w:space="0" w:color="000000"/>
              <w:right w:val="single" w:sz="6" w:space="0" w:color="000000"/>
            </w:tcBorders>
          </w:tcPr>
          <w:p w:rsidR="00592753" w:rsidRDefault="00592753">
            <w:pPr>
              <w:widowControl w:val="0"/>
              <w:rPr>
                <w:rFonts w:ascii="Times New Roman" w:hAnsi="Times New Roman"/>
                <w:b/>
                <w:color w:val="000000"/>
                <w:sz w:val="28"/>
              </w:rPr>
            </w:pP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3</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Режим дня и правила его составления и соблюдения</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4</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Личная гигиена и гигиенические процедуры</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5</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Осанка человека. Упражнения для осанки</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6</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Комплексы утренней зарядки и физкультминуток в режиме дня школьника</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7</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Правила поведения на уроках физической культуры</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8</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Понятие гимнастики и спортивной гимнастики</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9</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Исходные положения в физических упражнениях</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10</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11</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Стилизованные способы передвижения ходьбой и бегом</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12</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13</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14</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 xml:space="preserve">Строевые упражнения и </w:t>
            </w:r>
            <w:r w:rsidRPr="002960A0">
              <w:rPr>
                <w:rFonts w:ascii="Times New Roman" w:hAnsi="Times New Roman"/>
                <w:color w:val="000000"/>
                <w:sz w:val="24"/>
                <w:lang w:val="ru-RU"/>
              </w:rPr>
              <w:lastRenderedPageBreak/>
              <w:t>организующие команды на уроках физической культуры</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15</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Способы построения и повороты стоя на месте</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16</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Стилизованные передвижения (гимнастический шаг, бег)</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17</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18</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19</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20</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Подъем туловища из положения лежа на спине и животе</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21</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Подъем ног из положения лежа на животе</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22</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 xml:space="preserve">Сгибание рук в </w:t>
            </w:r>
            <w:r w:rsidRPr="002960A0">
              <w:rPr>
                <w:rFonts w:ascii="Times New Roman" w:hAnsi="Times New Roman"/>
                <w:color w:val="000000"/>
                <w:sz w:val="24"/>
                <w:lang w:val="ru-RU"/>
              </w:rPr>
              <w:lastRenderedPageBreak/>
              <w:t>положении упор лежа</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23</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24</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Прыжки в упоре на руках, толчком двумя ногами</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25</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Строевые упражнения с лыжами в руках</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26</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Строевые упражнения с лыжами в руках</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27</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Упражнения в передвижении на лыжах</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28</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Упражнения в передвижении на лыжах</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29</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Имитационные упражнения техники передвижения на лыжах</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30</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 xml:space="preserve">Имитационные упражнения техники </w:t>
            </w:r>
            <w:r w:rsidRPr="002960A0">
              <w:rPr>
                <w:rFonts w:ascii="Times New Roman" w:hAnsi="Times New Roman"/>
                <w:color w:val="000000"/>
                <w:sz w:val="24"/>
                <w:lang w:val="ru-RU"/>
              </w:rPr>
              <w:lastRenderedPageBreak/>
              <w:t>передвижения на лыжах</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31</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Техника ступающего шага во время передвижения</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32</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Техника ступающего шага во время передвижения</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33</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Имитационные упражнения техники передвижения на лыжах скользящим шагом</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34</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Имитационные упражнения техники передвижения на лыжах скользящим шагом</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35</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Техника передвижения скользящим шагом в полной координации</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36</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Техника передвижения скользящим шагом в полной координации</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37</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Чем отличается ходьба от бега</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38</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Упражнения в передвижении с равномерной скоростью</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39</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Упражнения в передвижении с равномерной скоростью</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40</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Упражнения в передвижении с изменением скорости</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41</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Упражнения в передвижении с изменением скорости</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42</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Обучение равномерному бегу в колонне по одному с невысокой скоростью</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43</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Обучение равномерному бегу в колонне по одному с невысокой скоростью</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44</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45</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46</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47</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Правила выполнения прыжка в длину с места</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48</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одновременного отталкивания двумя ногами</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49</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Приземление после спрыгивания с горки матов</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50</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Обучение прыжку в длину с места в полной координации</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51</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техники выполнения прыжка в длину и в высоту с прямого разбега</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52</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фазы приземления из прыжка</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53</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фазы разбега и отталкивания в прыжке</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54</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выполнения прыжка в длину с места</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55</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56</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игровых действий и правил подвижных игр</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57</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игровых действий и правил подвижных игр</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58</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 xml:space="preserve">Обучение способам </w:t>
            </w:r>
            <w:r w:rsidRPr="002960A0">
              <w:rPr>
                <w:rFonts w:ascii="Times New Roman" w:hAnsi="Times New Roman"/>
                <w:color w:val="000000"/>
                <w:sz w:val="24"/>
                <w:lang w:val="ru-RU"/>
              </w:rPr>
              <w:lastRenderedPageBreak/>
              <w:t>организации игровых площадок</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59</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Обучение способам организации игровых площадок</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0</w:t>
            </w: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60</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Самостоятельная организация и проведение подвижных игр</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61</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Самостоятельная организация и проведение подвижных игр</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62</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подвижной игры «Охотники и утки»</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63</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подвижной игры «Охотники и утки»</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64</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подвижной игры «Не попади в болото»</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65</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подвижной игры «Не попади в болото»</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66</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 xml:space="preserve">Разучивание </w:t>
            </w:r>
            <w:r w:rsidRPr="002960A0">
              <w:rPr>
                <w:rFonts w:ascii="Times New Roman" w:hAnsi="Times New Roman"/>
                <w:color w:val="000000"/>
                <w:sz w:val="24"/>
                <w:lang w:val="ru-RU"/>
              </w:rPr>
              <w:lastRenderedPageBreak/>
              <w:t>подвижной игры «Не оступись»</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67</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подвижной игры «Не оступись»</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68</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подвижной игры «Кто больше соберет яблок»</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69</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подвижной игры «Кто больше соберет яблок»</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70</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подвижной игры «Брось-поймай»</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71</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подвижной игры «Брось-поймай»</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72</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подвижной игры «Пингвины с мячом»</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73</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Разучивание подвижной игры «Пингвины с мячом»</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74</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ГТО – что это такое? </w:t>
            </w:r>
            <w:r w:rsidRPr="002960A0">
              <w:rPr>
                <w:rFonts w:ascii="Times New Roman" w:hAnsi="Times New Roman"/>
                <w:color w:val="000000"/>
                <w:sz w:val="24"/>
                <w:lang w:val="ru-RU"/>
              </w:rPr>
              <w:lastRenderedPageBreak/>
              <w:t xml:space="preserve">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lastRenderedPageBreak/>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75</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76</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77</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78</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79</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80</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81</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82</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83</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lastRenderedPageBreak/>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84</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85</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86</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87</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88</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w:t>
            </w:r>
            <w:r w:rsidRPr="002960A0">
              <w:rPr>
                <w:rFonts w:ascii="Times New Roman" w:hAnsi="Times New Roman"/>
                <w:color w:val="000000"/>
                <w:sz w:val="24"/>
                <w:lang w:val="ru-RU"/>
              </w:rPr>
              <w:lastRenderedPageBreak/>
              <w:t xml:space="preserve">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lastRenderedPageBreak/>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89</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90</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91</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w:t>
            </w:r>
            <w:r w:rsidRPr="002960A0">
              <w:rPr>
                <w:rFonts w:ascii="Times New Roman" w:hAnsi="Times New Roman"/>
                <w:color w:val="000000"/>
                <w:sz w:val="24"/>
                <w:lang w:val="ru-RU"/>
              </w:rPr>
              <w:lastRenderedPageBreak/>
              <w:t xml:space="preserve">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lastRenderedPageBreak/>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92</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93</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94</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95</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r w:rsidRPr="002960A0">
              <w:rPr>
                <w:rFonts w:ascii="Times New Roman" w:hAnsi="Times New Roman"/>
                <w:color w:val="000000"/>
                <w:sz w:val="24"/>
                <w:lang w:val="ru-RU"/>
              </w:rPr>
              <w:t xml:space="preserve">Освоение правил и </w:t>
            </w:r>
            <w:r w:rsidRPr="002960A0">
              <w:rPr>
                <w:rFonts w:ascii="Times New Roman" w:hAnsi="Times New Roman"/>
                <w:color w:val="000000"/>
                <w:sz w:val="24"/>
                <w:lang w:val="ru-RU"/>
              </w:rPr>
              <w:lastRenderedPageBreak/>
              <w:t xml:space="preserve">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lastRenderedPageBreak/>
              <w:t xml:space="preserve"> 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lastRenderedPageBreak/>
              <w:t>96</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97</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98</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557"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rPr>
                <w:rFonts w:ascii="Times New Roman" w:hAnsi="Times New Roman"/>
                <w:b/>
                <w:color w:val="000000"/>
                <w:sz w:val="28"/>
              </w:rPr>
            </w:pPr>
            <w:r>
              <w:rPr>
                <w:rFonts w:ascii="Times New Roman" w:hAnsi="Times New Roman"/>
                <w:color w:val="000000"/>
                <w:sz w:val="24"/>
              </w:rPr>
              <w:t>99</w:t>
            </w:r>
          </w:p>
        </w:tc>
        <w:tc>
          <w:tcPr>
            <w:tcW w:w="2561" w:type="dxa"/>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t xml:space="preserve">Пробное тестирование с </w:t>
            </w:r>
            <w:r w:rsidRPr="002960A0">
              <w:rPr>
                <w:rFonts w:ascii="Times New Roman" w:hAnsi="Times New Roman"/>
                <w:color w:val="000000"/>
                <w:sz w:val="24"/>
                <w:lang w:val="ru-RU"/>
              </w:rPr>
              <w:lastRenderedPageBreak/>
              <w:t>соблюдением правил и техники выполнения испытаний (тестов) 1-2 ступени ГТО</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line="276" w:lineRule="exact"/>
              <w:ind w:left="135"/>
              <w:jc w:val="center"/>
              <w:rPr>
                <w:rFonts w:ascii="Times New Roman" w:hAnsi="Times New Roman"/>
                <w:b/>
                <w:color w:val="000000"/>
                <w:sz w:val="28"/>
              </w:rPr>
            </w:pPr>
          </w:p>
        </w:tc>
        <w:tc>
          <w:tcPr>
            <w:tcW w:w="1816" w:type="dxa"/>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spacing w:after="0"/>
              <w:ind w:left="135"/>
              <w:rPr>
                <w:rFonts w:ascii="Times New Roman" w:hAnsi="Times New Roman"/>
                <w:b/>
                <w:color w:val="000000"/>
                <w:sz w:val="28"/>
              </w:rPr>
            </w:pPr>
          </w:p>
        </w:tc>
        <w:tc>
          <w:tcPr>
            <w:tcW w:w="2861"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ind w:left="135"/>
              <w:rPr>
                <w:rFonts w:ascii="Times New Roman" w:hAnsi="Times New Roman"/>
                <w:b/>
                <w:color w:val="000000"/>
                <w:sz w:val="28"/>
              </w:rPr>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592753">
        <w:trPr>
          <w:trHeight w:val="144"/>
        </w:trPr>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592753" w:rsidRPr="002960A0" w:rsidRDefault="002960A0">
            <w:pPr>
              <w:widowControl w:val="0"/>
              <w:spacing w:after="0"/>
              <w:ind w:left="135"/>
              <w:rPr>
                <w:rFonts w:ascii="Times New Roman" w:hAnsi="Times New Roman"/>
                <w:b/>
                <w:color w:val="000000"/>
                <w:sz w:val="28"/>
                <w:lang w:val="ru-RU"/>
              </w:rPr>
            </w:pPr>
            <w:r w:rsidRPr="002960A0">
              <w:rPr>
                <w:rFonts w:ascii="Times New Roman" w:hAnsi="Times New Roman"/>
                <w:color w:val="000000"/>
                <w:sz w:val="24"/>
                <w:lang w:val="ru-RU"/>
              </w:rPr>
              <w:lastRenderedPageBreak/>
              <w:t>ОБЩЕЕ КОЛИЧЕСТВО ЧАСОВ ПО ПРОГРАММЕ</w:t>
            </w:r>
          </w:p>
        </w:tc>
        <w:tc>
          <w:tcPr>
            <w:tcW w:w="1218"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sidRPr="002960A0">
              <w:rPr>
                <w:rFonts w:ascii="Times New Roman" w:hAnsi="Times New Roman"/>
                <w:color w:val="000000"/>
                <w:sz w:val="24"/>
                <w:lang w:val="ru-RU"/>
              </w:rPr>
              <w:t xml:space="preserve"> </w:t>
            </w:r>
            <w:r>
              <w:rPr>
                <w:rFonts w:ascii="Times New Roman" w:hAnsi="Times New Roman"/>
                <w:color w:val="000000"/>
                <w:sz w:val="24"/>
              </w:rPr>
              <w:t>99</w:t>
            </w:r>
          </w:p>
        </w:tc>
        <w:tc>
          <w:tcPr>
            <w:tcW w:w="222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0</w:t>
            </w:r>
          </w:p>
        </w:tc>
        <w:tc>
          <w:tcPr>
            <w:tcW w:w="2360" w:type="dxa"/>
            <w:tcBorders>
              <w:top w:val="single" w:sz="6" w:space="0" w:color="000000"/>
              <w:left w:val="single" w:sz="6" w:space="0" w:color="000000"/>
              <w:bottom w:val="single" w:sz="6" w:space="0" w:color="000000"/>
              <w:right w:val="single" w:sz="6" w:space="0" w:color="000000"/>
            </w:tcBorders>
            <w:vAlign w:val="center"/>
          </w:tcPr>
          <w:p w:rsidR="00592753" w:rsidRDefault="002960A0">
            <w:pPr>
              <w:widowControl w:val="0"/>
              <w:spacing w:after="0" w:line="276" w:lineRule="exact"/>
              <w:ind w:left="135"/>
              <w:jc w:val="center"/>
              <w:rPr>
                <w:rFonts w:ascii="Times New Roman" w:hAnsi="Times New Roman"/>
                <w:b/>
                <w:color w:val="000000"/>
                <w:sz w:val="28"/>
              </w:rPr>
            </w:pPr>
            <w:r>
              <w:rPr>
                <w:rFonts w:ascii="Times New Roman" w:hAnsi="Times New Roman"/>
                <w:color w:val="000000"/>
                <w:sz w:val="24"/>
              </w:rPr>
              <w:t xml:space="preserve"> 0</w:t>
            </w:r>
          </w:p>
        </w:tc>
        <w:tc>
          <w:tcPr>
            <w:tcW w:w="4677" w:type="dxa"/>
            <w:gridSpan w:val="2"/>
            <w:tcBorders>
              <w:top w:val="single" w:sz="6" w:space="0" w:color="000000"/>
              <w:left w:val="single" w:sz="6" w:space="0" w:color="000000"/>
              <w:bottom w:val="single" w:sz="6" w:space="0" w:color="000000"/>
              <w:right w:val="single" w:sz="6" w:space="0" w:color="000000"/>
            </w:tcBorders>
            <w:vAlign w:val="center"/>
          </w:tcPr>
          <w:p w:rsidR="00592753" w:rsidRDefault="00592753">
            <w:pPr>
              <w:widowControl w:val="0"/>
              <w:rPr>
                <w:rFonts w:ascii="Times New Roman" w:hAnsi="Times New Roman"/>
                <w:b/>
                <w:color w:val="000000"/>
                <w:sz w:val="28"/>
              </w:rPr>
            </w:pPr>
          </w:p>
        </w:tc>
      </w:tr>
    </w:tbl>
    <w:p w:rsidR="00592753" w:rsidRDefault="00592753">
      <w:pPr>
        <w:sectPr w:rsidR="00592753">
          <w:pgSz w:w="16383" w:h="11906" w:orient="landscape"/>
          <w:pgMar w:top="1440" w:right="1440" w:bottom="1440" w:left="1440" w:header="0" w:footer="0" w:gutter="0"/>
          <w:cols w:space="720"/>
          <w:formProt w:val="0"/>
          <w:docGrid w:linePitch="100" w:charSpace="4096"/>
        </w:sectPr>
      </w:pPr>
    </w:p>
    <w:p w:rsidR="00592753" w:rsidRDefault="00592753">
      <w:pPr>
        <w:spacing w:after="0"/>
        <w:ind w:left="120"/>
        <w:rPr>
          <w:rFonts w:ascii="Times New Roman" w:hAnsi="Times New Roman"/>
          <w:b/>
          <w:color w:val="000000"/>
          <w:sz w:val="28"/>
        </w:rPr>
        <w:sectPr w:rsidR="00592753">
          <w:pgSz w:w="16383" w:h="11906" w:orient="landscape"/>
          <w:pgMar w:top="1440" w:right="1440" w:bottom="1440" w:left="1440" w:header="0" w:footer="0" w:gutter="0"/>
          <w:cols w:space="720"/>
          <w:formProt w:val="0"/>
          <w:docGrid w:linePitch="100" w:charSpace="4096"/>
        </w:sectPr>
      </w:pPr>
      <w:bookmarkStart w:id="13" w:name="block-20865860"/>
      <w:bookmarkEnd w:id="13"/>
    </w:p>
    <w:p w:rsidR="00592753" w:rsidRDefault="002960A0">
      <w:pPr>
        <w:spacing w:after="0"/>
        <w:ind w:left="120"/>
        <w:rPr>
          <w:rFonts w:ascii="Times New Roman" w:hAnsi="Times New Roman"/>
          <w:b/>
          <w:color w:val="000000"/>
          <w:sz w:val="28"/>
        </w:rPr>
      </w:pPr>
      <w:r>
        <w:rPr>
          <w:rFonts w:ascii="Times New Roman" w:hAnsi="Times New Roman"/>
          <w:b/>
          <w:color w:val="000000"/>
          <w:sz w:val="28"/>
        </w:rPr>
        <w:lastRenderedPageBreak/>
        <w:t>УЧЕБНО-МЕТОДИЧЕСКОЕ ОБЕСПЕЧЕНИЕ ОБРАЗОВАТЕЛЬНОГО ПРОЦЕССА</w:t>
      </w:r>
    </w:p>
    <w:p w:rsidR="00592753" w:rsidRDefault="002960A0">
      <w:pPr>
        <w:spacing w:after="0" w:line="480" w:lineRule="exact"/>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592753" w:rsidRPr="002960A0" w:rsidRDefault="002960A0">
      <w:pPr>
        <w:spacing w:after="0" w:line="480" w:lineRule="exact"/>
        <w:ind w:left="120"/>
        <w:rPr>
          <w:rFonts w:ascii="Times New Roman" w:hAnsi="Times New Roman"/>
          <w:b/>
          <w:color w:val="000000"/>
          <w:sz w:val="28"/>
          <w:lang w:val="ru-RU"/>
        </w:rPr>
      </w:pPr>
      <w:bookmarkStart w:id="14" w:name="f056fd23-2f41-4129-8da1-d467aa21439d"/>
      <w:r w:rsidRPr="002960A0">
        <w:rPr>
          <w:rFonts w:ascii="Times New Roman" w:hAnsi="Times New Roman"/>
          <w:color w:val="000000"/>
          <w:sz w:val="28"/>
          <w:lang w:val="ru-RU"/>
        </w:rPr>
        <w:t>• Физическая культура: 1-й класс: учебник, 1 класс/ Матвеев А.П., Акционерное общество «Издательство «Просвещение»</w:t>
      </w:r>
      <w:bookmarkEnd w:id="14"/>
    </w:p>
    <w:p w:rsidR="00592753" w:rsidRPr="002960A0" w:rsidRDefault="00592753">
      <w:pPr>
        <w:spacing w:after="0" w:line="480" w:lineRule="exact"/>
        <w:ind w:left="120"/>
        <w:rPr>
          <w:rFonts w:ascii="Times New Roman" w:hAnsi="Times New Roman"/>
          <w:b/>
          <w:color w:val="000000"/>
          <w:sz w:val="28"/>
          <w:lang w:val="ru-RU"/>
        </w:rPr>
      </w:pPr>
    </w:p>
    <w:p w:rsidR="00592753" w:rsidRPr="002960A0" w:rsidRDefault="00592753">
      <w:pPr>
        <w:spacing w:after="0"/>
        <w:ind w:left="120"/>
        <w:rPr>
          <w:rFonts w:ascii="Times New Roman" w:hAnsi="Times New Roman"/>
          <w:b/>
          <w:color w:val="000000"/>
          <w:sz w:val="28"/>
          <w:lang w:val="ru-RU"/>
        </w:rPr>
      </w:pPr>
    </w:p>
    <w:p w:rsidR="00592753" w:rsidRPr="002960A0" w:rsidRDefault="002960A0">
      <w:pPr>
        <w:spacing w:after="0" w:line="480" w:lineRule="exact"/>
        <w:ind w:left="120"/>
        <w:rPr>
          <w:rFonts w:ascii="Times New Roman" w:hAnsi="Times New Roman"/>
          <w:b/>
          <w:color w:val="000000"/>
          <w:sz w:val="28"/>
          <w:lang w:val="ru-RU"/>
        </w:rPr>
      </w:pPr>
      <w:r w:rsidRPr="002960A0">
        <w:rPr>
          <w:rFonts w:ascii="Times New Roman" w:hAnsi="Times New Roman"/>
          <w:b/>
          <w:color w:val="000000"/>
          <w:sz w:val="28"/>
          <w:lang w:val="ru-RU"/>
        </w:rPr>
        <w:t>МЕТОДИЧЕСКИЕ МАТЕРИАЛЫ ДЛЯ УЧИТЕЛЯ</w:t>
      </w:r>
    </w:p>
    <w:p w:rsidR="00592753" w:rsidRPr="002960A0" w:rsidRDefault="002960A0">
      <w:pPr>
        <w:spacing w:after="0" w:line="480" w:lineRule="exact"/>
        <w:ind w:left="120"/>
        <w:rPr>
          <w:rFonts w:ascii="Times New Roman" w:hAnsi="Times New Roman"/>
          <w:b/>
          <w:color w:val="000000"/>
          <w:sz w:val="28"/>
          <w:lang w:val="ru-RU"/>
        </w:rPr>
      </w:pPr>
      <w:bookmarkStart w:id="15" w:name="ce666534-2f9f-48e1-9f7c-2e635e3b9ede"/>
      <w:r w:rsidRPr="002960A0">
        <w:rPr>
          <w:rFonts w:ascii="Times New Roman" w:hAnsi="Times New Roman"/>
          <w:color w:val="000000"/>
          <w:sz w:val="28"/>
          <w:lang w:val="ru-RU"/>
        </w:rPr>
        <w:t>Уроки физической культуры. Методические рекомендации. 1-4 классы. Акционерное общество "Просвещение</w:t>
      </w:r>
      <w:bookmarkEnd w:id="15"/>
    </w:p>
    <w:p w:rsidR="00592753" w:rsidRPr="002960A0" w:rsidRDefault="00592753">
      <w:pPr>
        <w:spacing w:after="0"/>
        <w:ind w:left="120"/>
        <w:rPr>
          <w:rFonts w:ascii="Times New Roman" w:hAnsi="Times New Roman"/>
          <w:b/>
          <w:color w:val="000000"/>
          <w:sz w:val="28"/>
          <w:lang w:val="ru-RU"/>
        </w:rPr>
      </w:pPr>
    </w:p>
    <w:p w:rsidR="00592753" w:rsidRPr="002960A0" w:rsidRDefault="002960A0">
      <w:pPr>
        <w:spacing w:after="0" w:line="480" w:lineRule="exact"/>
        <w:ind w:left="120"/>
        <w:rPr>
          <w:rFonts w:ascii="Times New Roman" w:hAnsi="Times New Roman"/>
          <w:b/>
          <w:color w:val="000000"/>
          <w:sz w:val="28"/>
          <w:lang w:val="ru-RU"/>
        </w:rPr>
        <w:sectPr w:rsidR="00592753" w:rsidRPr="002960A0">
          <w:pgSz w:w="11906" w:h="16383"/>
          <w:pgMar w:top="1440" w:right="1440" w:bottom="1440" w:left="1440" w:header="0" w:footer="0" w:gutter="0"/>
          <w:cols w:space="720"/>
          <w:formProt w:val="0"/>
          <w:docGrid w:linePitch="100" w:charSpace="4096"/>
        </w:sectPr>
      </w:pPr>
      <w:r w:rsidRPr="002960A0">
        <w:rPr>
          <w:rFonts w:ascii="Times New Roman" w:hAnsi="Times New Roman"/>
          <w:b/>
          <w:color w:val="000000"/>
          <w:sz w:val="28"/>
          <w:lang w:val="ru-RU"/>
        </w:rPr>
        <w:t>ЦИФРОВЫЕ ОБРАЗОВАТЕЛЬНЫЕ РЕСУРСЫ И РЕСУРСЫ СЕТИ ИНТЕРНЕТ</w:t>
      </w:r>
    </w:p>
    <w:p w:rsidR="00592753" w:rsidRPr="002960A0" w:rsidRDefault="00592753">
      <w:pPr>
        <w:rPr>
          <w:rFonts w:ascii="Times New Roman" w:hAnsi="Times New Roman"/>
          <w:b/>
          <w:color w:val="000000"/>
          <w:sz w:val="28"/>
          <w:lang w:val="ru-RU"/>
        </w:rPr>
      </w:pPr>
    </w:p>
    <w:sectPr w:rsidR="00592753" w:rsidRPr="002960A0" w:rsidSect="00592753">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2163"/>
    <w:multiLevelType w:val="multilevel"/>
    <w:tmpl w:val="7368DC2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0B3BF3"/>
    <w:multiLevelType w:val="multilevel"/>
    <w:tmpl w:val="18FA86D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9546AF"/>
    <w:multiLevelType w:val="multilevel"/>
    <w:tmpl w:val="DAE0705A"/>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F204DAA"/>
    <w:multiLevelType w:val="multilevel"/>
    <w:tmpl w:val="95E6430C"/>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365302A"/>
    <w:multiLevelType w:val="multilevel"/>
    <w:tmpl w:val="E864EFE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DB3623D"/>
    <w:multiLevelType w:val="multilevel"/>
    <w:tmpl w:val="F814DF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53"/>
    <w:rsid w:val="001077E7"/>
    <w:rsid w:val="002960A0"/>
    <w:rsid w:val="00592753"/>
    <w:rsid w:val="008D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2BCA9-A8AF-4897-9E59-4E7E5404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a0"/>
    <w:link w:val="1"/>
    <w:uiPriority w:val="99"/>
    <w:qFormat/>
    <w:rsid w:val="00841CD9"/>
  </w:style>
  <w:style w:type="character" w:customStyle="1" w:styleId="Heading1Char">
    <w:name w:val="Heading 1 Char"/>
    <w:basedOn w:val="a0"/>
    <w:link w:val="1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21"/>
    <w:uiPriority w:val="9"/>
    <w:qFormat/>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31"/>
    <w:uiPriority w:val="9"/>
    <w:qFormat/>
    <w:rsid w:val="00841CD9"/>
    <w:rPr>
      <w:rFonts w:asciiTheme="majorHAnsi" w:eastAsiaTheme="majorEastAsia" w:hAnsiTheme="majorHAnsi" w:cstheme="majorBidi"/>
      <w:b/>
      <w:bCs/>
      <w:color w:val="4F81BD" w:themeColor="accent1"/>
    </w:rPr>
  </w:style>
  <w:style w:type="character" w:customStyle="1" w:styleId="Heading4Char">
    <w:name w:val="Heading 4 Char"/>
    <w:basedOn w:val="a0"/>
    <w:link w:val="41"/>
    <w:uiPriority w:val="9"/>
    <w:qFormat/>
    <w:rsid w:val="00841CD9"/>
    <w:rPr>
      <w:rFonts w:asciiTheme="majorHAnsi" w:eastAsiaTheme="majorEastAsia" w:hAnsiTheme="majorHAnsi" w:cstheme="majorBidi"/>
      <w:b/>
      <w:bCs/>
      <w:i/>
      <w:iCs/>
      <w:color w:val="4F81BD" w:themeColor="accent1"/>
    </w:rPr>
  </w:style>
  <w:style w:type="character" w:customStyle="1" w:styleId="a3">
    <w:name w:val="Подзаголовок Знак"/>
    <w:basedOn w:val="a0"/>
    <w:link w:val="a4"/>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link w:val="a6"/>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7">
    <w:name w:val="Emphasis"/>
    <w:basedOn w:val="a0"/>
    <w:uiPriority w:val="20"/>
    <w:qFormat/>
    <w:rsid w:val="00D1197D"/>
    <w:rPr>
      <w:i/>
      <w:iCs/>
    </w:rPr>
  </w:style>
  <w:style w:type="character" w:customStyle="1" w:styleId="-">
    <w:name w:val="Интернет-ссылка"/>
    <w:basedOn w:val="a0"/>
    <w:uiPriority w:val="99"/>
    <w:unhideWhenUsed/>
    <w:rsid w:val="00592753"/>
    <w:rPr>
      <w:color w:val="0000FF" w:themeColor="hyperlink"/>
      <w:u w:val="single"/>
    </w:rPr>
  </w:style>
  <w:style w:type="paragraph" w:customStyle="1" w:styleId="a8">
    <w:name w:val="Заголовок"/>
    <w:basedOn w:val="a"/>
    <w:next w:val="a9"/>
    <w:qFormat/>
    <w:rsid w:val="00592753"/>
    <w:pPr>
      <w:keepNext/>
      <w:spacing w:before="240" w:after="120"/>
    </w:pPr>
    <w:rPr>
      <w:rFonts w:ascii="PT Astra Serif" w:eastAsia="Tahoma" w:hAnsi="PT Astra Serif" w:cs="Noto Sans Devanagari"/>
      <w:sz w:val="28"/>
      <w:szCs w:val="28"/>
    </w:rPr>
  </w:style>
  <w:style w:type="paragraph" w:styleId="a9">
    <w:name w:val="Body Text"/>
    <w:basedOn w:val="a"/>
    <w:rsid w:val="00592753"/>
    <w:pPr>
      <w:spacing w:after="140"/>
    </w:pPr>
  </w:style>
  <w:style w:type="paragraph" w:styleId="aa">
    <w:name w:val="List"/>
    <w:basedOn w:val="a9"/>
    <w:rsid w:val="00592753"/>
    <w:rPr>
      <w:rFonts w:ascii="PT Astra Serif" w:hAnsi="PT Astra Serif" w:cs="Noto Sans Devanagari"/>
    </w:rPr>
  </w:style>
  <w:style w:type="paragraph" w:customStyle="1" w:styleId="10">
    <w:name w:val="Название объекта1"/>
    <w:basedOn w:val="a"/>
    <w:qFormat/>
    <w:rsid w:val="00592753"/>
    <w:pPr>
      <w:suppressLineNumbers/>
      <w:spacing w:before="120" w:after="120"/>
    </w:pPr>
    <w:rPr>
      <w:rFonts w:ascii="PT Astra Serif" w:hAnsi="PT Astra Serif" w:cs="Noto Sans Devanagari"/>
      <w:i/>
      <w:iCs/>
      <w:sz w:val="24"/>
      <w:szCs w:val="24"/>
    </w:rPr>
  </w:style>
  <w:style w:type="paragraph" w:styleId="ab">
    <w:name w:val="index heading"/>
    <w:basedOn w:val="a"/>
    <w:qFormat/>
    <w:rsid w:val="00592753"/>
    <w:pPr>
      <w:suppressLineNumbers/>
    </w:pPr>
    <w:rPr>
      <w:rFonts w:ascii="PT Astra Serif" w:hAnsi="PT Astra Serif" w:cs="Noto Sans Devanagari"/>
    </w:rPr>
  </w:style>
  <w:style w:type="paragraph" w:customStyle="1" w:styleId="ac">
    <w:name w:val="Верхний и нижний колонтитулы"/>
    <w:basedOn w:val="a"/>
    <w:qFormat/>
    <w:rsid w:val="00592753"/>
  </w:style>
  <w:style w:type="paragraph" w:customStyle="1" w:styleId="1">
    <w:name w:val="Верхний колонтитул1"/>
    <w:basedOn w:val="a"/>
    <w:link w:val="HeaderChar"/>
    <w:uiPriority w:val="99"/>
    <w:unhideWhenUsed/>
    <w:rsid w:val="00841CD9"/>
    <w:pPr>
      <w:tabs>
        <w:tab w:val="center" w:pos="4680"/>
        <w:tab w:val="right" w:pos="9360"/>
      </w:tabs>
    </w:pPr>
  </w:style>
  <w:style w:type="paragraph" w:styleId="ad">
    <w:name w:val="Normal Indent"/>
    <w:basedOn w:val="a"/>
    <w:uiPriority w:val="99"/>
    <w:unhideWhenUsed/>
    <w:qFormat/>
    <w:rsid w:val="00841CD9"/>
    <w:pPr>
      <w:ind w:left="720"/>
    </w:pPr>
  </w:style>
  <w:style w:type="paragraph" w:styleId="a4">
    <w:name w:val="Subtitle"/>
    <w:basedOn w:val="a"/>
    <w:next w:val="a"/>
    <w:link w:val="a3"/>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a5"/>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e">
    <w:name w:val="caption"/>
    <w:basedOn w:val="a"/>
    <w:next w:val="a"/>
    <w:uiPriority w:val="35"/>
    <w:semiHidden/>
    <w:unhideWhenUsed/>
    <w:qFormat/>
    <w:rsid w:val="007109C0"/>
    <w:pPr>
      <w:spacing w:line="240" w:lineRule="auto"/>
    </w:pPr>
    <w:rPr>
      <w:b/>
      <w:bCs/>
      <w:color w:val="4F81BD" w:themeColor="accent1"/>
      <w:sz w:val="18"/>
      <w:szCs w:val="18"/>
    </w:rPr>
  </w:style>
  <w:style w:type="table" w:styleId="af">
    <w:name w:val="Table Grid"/>
    <w:basedOn w:val="a1"/>
    <w:uiPriority w:val="59"/>
    <w:rsid w:val="005927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3624</Words>
  <Characters>20660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 кабинет</dc:creator>
  <dc:description/>
  <cp:lastModifiedBy>9 кабинет</cp:lastModifiedBy>
  <cp:revision>2</cp:revision>
  <dcterms:created xsi:type="dcterms:W3CDTF">2023-10-26T11:11:00Z</dcterms:created>
  <dcterms:modified xsi:type="dcterms:W3CDTF">2023-10-26T11:11:00Z</dcterms:modified>
  <dc:language>ru-RU</dc:language>
</cp:coreProperties>
</file>