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F4" w:rsidRPr="0029752C" w:rsidRDefault="001E2651" w:rsidP="001E2651">
      <w:pPr>
        <w:spacing w:after="0" w:line="408" w:lineRule="auto"/>
        <w:ind w:left="-709"/>
        <w:jc w:val="center"/>
        <w:rPr>
          <w:lang w:val="ru-RU"/>
        </w:rPr>
      </w:pPr>
      <w:bookmarkStart w:id="0" w:name="block-20856208"/>
      <w:bookmarkStart w:id="1" w:name="_GoBack"/>
      <w:r w:rsidRPr="001E265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452351" cy="8629650"/>
            <wp:effectExtent l="0" t="0" r="0" b="0"/>
            <wp:docPr id="1" name="Рисунок 1" descr="C:\Users\9 кабинет\Desktop\директор\рабочие программы\Заковряшино\титульники\2023-10-26 мат 1\ма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мат 1\мат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5365" r="7790" b="9692"/>
                    <a:stretch/>
                  </pic:blipFill>
                  <pic:spPr bwMode="auto">
                    <a:xfrm>
                      <a:off x="0" y="0"/>
                      <a:ext cx="5458222" cy="86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CA57F4" w:rsidRPr="0029752C" w:rsidRDefault="00CA57F4">
      <w:pPr>
        <w:spacing w:after="0"/>
        <w:ind w:left="120"/>
        <w:rPr>
          <w:lang w:val="ru-RU"/>
        </w:rPr>
      </w:pPr>
    </w:p>
    <w:p w:rsidR="00CA57F4" w:rsidRPr="0029752C" w:rsidRDefault="00CA57F4">
      <w:pPr>
        <w:rPr>
          <w:lang w:val="ru-RU"/>
        </w:rPr>
        <w:sectPr w:rsidR="00CA57F4" w:rsidRPr="0029752C">
          <w:pgSz w:w="11906" w:h="16383"/>
          <w:pgMar w:top="1134" w:right="850" w:bottom="1134" w:left="1701" w:header="720" w:footer="720" w:gutter="0"/>
          <w:cols w:space="720"/>
        </w:sect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bookmarkStart w:id="2" w:name="block-20856210"/>
      <w:bookmarkEnd w:id="0"/>
      <w:r w:rsidRPr="002975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752C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9752C">
        <w:rPr>
          <w:rFonts w:ascii="Calibri" w:hAnsi="Calibri"/>
          <w:color w:val="000000"/>
          <w:sz w:val="28"/>
          <w:lang w:val="ru-RU"/>
        </w:rPr>
        <w:t xml:space="preserve">– </w:t>
      </w:r>
      <w:r w:rsidRPr="0029752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752C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752C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9752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29752C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Pr="0029752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A57F4" w:rsidRPr="0029752C" w:rsidRDefault="00CA57F4">
      <w:pPr>
        <w:rPr>
          <w:lang w:val="ru-RU"/>
        </w:rPr>
        <w:sectPr w:rsidR="00CA57F4" w:rsidRPr="0029752C">
          <w:pgSz w:w="11906" w:h="16383"/>
          <w:pgMar w:top="1134" w:right="850" w:bottom="1134" w:left="1701" w:header="720" w:footer="720" w:gutter="0"/>
          <w:cols w:space="720"/>
        </w:sect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bookmarkStart w:id="4" w:name="block-20856203"/>
      <w:bookmarkEnd w:id="2"/>
      <w:r w:rsidRPr="002975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CA57F4">
      <w:pPr>
        <w:rPr>
          <w:lang w:val="ru-RU"/>
        </w:rPr>
        <w:sectPr w:rsidR="00CA57F4" w:rsidRPr="0029752C">
          <w:pgSz w:w="11906" w:h="16383"/>
          <w:pgMar w:top="1134" w:right="850" w:bottom="1134" w:left="1701" w:header="720" w:footer="720" w:gutter="0"/>
          <w:cols w:space="720"/>
        </w:sect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bookmarkStart w:id="5" w:name="block-20856204"/>
      <w:bookmarkEnd w:id="4"/>
      <w:r w:rsidRPr="002975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9752C">
        <w:rPr>
          <w:rFonts w:ascii="Calibri" w:hAnsi="Calibri"/>
          <w:color w:val="000000"/>
          <w:sz w:val="28"/>
          <w:lang w:val="ru-RU"/>
        </w:rPr>
        <w:t xml:space="preserve">– </w:t>
      </w:r>
      <w:r w:rsidRPr="0029752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9752C">
        <w:rPr>
          <w:rFonts w:ascii="Calibri" w:hAnsi="Calibri"/>
          <w:color w:val="000000"/>
          <w:sz w:val="28"/>
          <w:lang w:val="ru-RU"/>
        </w:rPr>
        <w:t>«</w:t>
      </w:r>
      <w:r w:rsidRPr="0029752C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9752C">
        <w:rPr>
          <w:rFonts w:ascii="Calibri" w:hAnsi="Calibri"/>
          <w:color w:val="000000"/>
          <w:sz w:val="28"/>
          <w:lang w:val="ru-RU"/>
        </w:rPr>
        <w:t>»</w:t>
      </w:r>
      <w:r w:rsidRPr="0029752C">
        <w:rPr>
          <w:rFonts w:ascii="Times New Roman" w:hAnsi="Times New Roman"/>
          <w:color w:val="000000"/>
          <w:sz w:val="28"/>
          <w:lang w:val="ru-RU"/>
        </w:rPr>
        <w:t>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752C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в алгоритмах: воспроизводить, дополнять, исправлять деформированные;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752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составлять тексты заданий, аналогичные типовым изученным.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9752C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752C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29752C" w:rsidRDefault="00910A7A">
      <w:pPr>
        <w:spacing w:after="0" w:line="264" w:lineRule="auto"/>
        <w:ind w:left="12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752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975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752C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объекты по длине, устанавливая между ними соотношение «длиннее </w:t>
      </w:r>
      <w:r w:rsidRPr="0029752C">
        <w:rPr>
          <w:rFonts w:ascii="Calibri" w:hAnsi="Calibri"/>
          <w:color w:val="000000"/>
          <w:sz w:val="28"/>
          <w:lang w:val="ru-RU"/>
        </w:rPr>
        <w:t xml:space="preserve">– </w:t>
      </w:r>
      <w:r w:rsidRPr="0029752C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752C">
        <w:rPr>
          <w:rFonts w:ascii="Times New Roman" w:hAnsi="Times New Roman"/>
          <w:color w:val="000000"/>
          <w:sz w:val="28"/>
          <w:lang w:val="ru-RU"/>
        </w:rPr>
        <w:t>измерять</w:t>
      </w:r>
      <w:proofErr w:type="gramEnd"/>
      <w:r w:rsidRPr="0029752C">
        <w:rPr>
          <w:rFonts w:ascii="Times New Roman" w:hAnsi="Times New Roman"/>
          <w:color w:val="000000"/>
          <w:sz w:val="28"/>
          <w:lang w:val="ru-RU"/>
        </w:rPr>
        <w:t xml:space="preserve"> длину отрезка (в см), чертить отрезок заданной длины;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2975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9752C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29752C">
        <w:rPr>
          <w:rFonts w:ascii="Times New Roman" w:hAnsi="Times New Roman"/>
          <w:color w:val="333333"/>
          <w:sz w:val="28"/>
          <w:lang w:val="ru-RU"/>
        </w:rPr>
        <w:t>«</w:t>
      </w:r>
      <w:r w:rsidRPr="0029752C">
        <w:rPr>
          <w:rFonts w:ascii="Times New Roman" w:hAnsi="Times New Roman"/>
          <w:color w:val="000000"/>
          <w:sz w:val="28"/>
          <w:lang w:val="ru-RU"/>
        </w:rPr>
        <w:t>между</w:t>
      </w:r>
      <w:r w:rsidRPr="0029752C">
        <w:rPr>
          <w:rFonts w:ascii="Times New Roman" w:hAnsi="Times New Roman"/>
          <w:color w:val="333333"/>
          <w:sz w:val="28"/>
          <w:lang w:val="ru-RU"/>
        </w:rPr>
        <w:t>»</w:t>
      </w:r>
      <w:r w:rsidRPr="0029752C">
        <w:rPr>
          <w:rFonts w:ascii="Times New Roman" w:hAnsi="Times New Roman"/>
          <w:color w:val="000000"/>
          <w:sz w:val="28"/>
          <w:lang w:val="ru-RU"/>
        </w:rPr>
        <w:t>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CA57F4" w:rsidRPr="0029752C" w:rsidRDefault="00910A7A">
      <w:pPr>
        <w:spacing w:after="0" w:line="264" w:lineRule="auto"/>
        <w:ind w:firstLine="600"/>
        <w:jc w:val="both"/>
        <w:rPr>
          <w:lang w:val="ru-RU"/>
        </w:rPr>
      </w:pPr>
      <w:r w:rsidRPr="0029752C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A57F4" w:rsidRPr="0029752C" w:rsidRDefault="00CA57F4">
      <w:pPr>
        <w:spacing w:after="0" w:line="264" w:lineRule="auto"/>
        <w:ind w:left="120"/>
        <w:jc w:val="both"/>
        <w:rPr>
          <w:lang w:val="ru-RU"/>
        </w:rPr>
      </w:pPr>
    </w:p>
    <w:p w:rsidR="00CA57F4" w:rsidRPr="004164C4" w:rsidRDefault="00CA57F4">
      <w:pPr>
        <w:rPr>
          <w:lang w:val="ru-RU"/>
        </w:rPr>
        <w:sectPr w:rsidR="00CA57F4" w:rsidRPr="004164C4">
          <w:pgSz w:w="11906" w:h="16383"/>
          <w:pgMar w:top="1134" w:right="850" w:bottom="1134" w:left="1701" w:header="720" w:footer="720" w:gutter="0"/>
          <w:cols w:space="720"/>
        </w:sectPr>
      </w:pPr>
    </w:p>
    <w:p w:rsidR="00CA57F4" w:rsidRDefault="00910A7A">
      <w:pPr>
        <w:spacing w:after="0"/>
        <w:ind w:left="120"/>
      </w:pPr>
      <w:bookmarkStart w:id="6" w:name="block-20856205"/>
      <w:bookmarkEnd w:id="5"/>
      <w:r w:rsidRPr="004164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57F4" w:rsidRDefault="00910A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CA57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  <w:tr w:rsidR="00CA57F4" w:rsidRPr="001E2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4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</w:tbl>
    <w:p w:rsidR="00CA57F4" w:rsidRDefault="00CA57F4">
      <w:pPr>
        <w:sectPr w:rsidR="00CA5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7F4" w:rsidRDefault="00910A7A" w:rsidP="004164C4">
      <w:pPr>
        <w:spacing w:after="0"/>
        <w:ind w:left="120"/>
        <w:sectPr w:rsidR="00CA57F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A57F4" w:rsidRPr="001E2651" w:rsidRDefault="00910A7A">
      <w:pPr>
        <w:spacing w:after="0"/>
        <w:ind w:left="120"/>
        <w:rPr>
          <w:lang w:val="ru-RU"/>
        </w:rPr>
      </w:pPr>
      <w:bookmarkStart w:id="7" w:name="block-20856206"/>
      <w:bookmarkEnd w:id="6"/>
      <w:r w:rsidRPr="004164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1E2651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CA57F4" w:rsidRDefault="00910A7A">
      <w:pPr>
        <w:spacing w:after="0"/>
        <w:ind w:left="120"/>
      </w:pPr>
      <w:r w:rsidRPr="001E26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A57F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модели и запись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</w:tbl>
    <w:p w:rsidR="00CA57F4" w:rsidRDefault="00CA57F4">
      <w:pPr>
        <w:sectPr w:rsidR="00CA5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7F4" w:rsidRDefault="00910A7A" w:rsidP="004164C4">
      <w:pPr>
        <w:spacing w:after="0"/>
        <w:ind w:left="120"/>
        <w:sectPr w:rsidR="00CA57F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A57F4" w:rsidRPr="004164C4" w:rsidRDefault="00910A7A">
      <w:pPr>
        <w:spacing w:after="0"/>
        <w:ind w:left="120"/>
        <w:rPr>
          <w:lang w:val="ru-RU"/>
        </w:rPr>
      </w:pPr>
      <w:bookmarkStart w:id="8" w:name="block-20856207"/>
      <w:bookmarkEnd w:id="7"/>
      <w:r w:rsidRPr="004164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A57F4" w:rsidRDefault="00910A7A">
      <w:pPr>
        <w:spacing w:after="0"/>
        <w:ind w:left="120"/>
      </w:pPr>
      <w:r w:rsidRPr="004164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CA57F4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7F4" w:rsidRDefault="00CA5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7F4" w:rsidRDefault="00CA57F4"/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счет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счет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столько же, сколько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чисел. Число и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одну или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общее, различное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вычитания нескольких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</w:t>
            </w: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закономерности, высказывания.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A57F4" w:rsidRDefault="00CA57F4">
            <w:pPr>
              <w:spacing w:after="0"/>
              <w:ind w:left="135"/>
            </w:pPr>
          </w:p>
        </w:tc>
      </w:tr>
      <w:tr w:rsidR="00CA5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Pr="004164C4" w:rsidRDefault="00910A7A">
            <w:pPr>
              <w:spacing w:after="0"/>
              <w:ind w:left="135"/>
              <w:rPr>
                <w:lang w:val="ru-RU"/>
              </w:rPr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 w:rsidRPr="00416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A57F4" w:rsidRDefault="00910A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7F4" w:rsidRDefault="00CA57F4"/>
        </w:tc>
      </w:tr>
    </w:tbl>
    <w:p w:rsidR="00CA57F4" w:rsidRDefault="00CA57F4">
      <w:pPr>
        <w:sectPr w:rsidR="00CA5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7F4" w:rsidRDefault="00910A7A" w:rsidP="004164C4">
      <w:pPr>
        <w:spacing w:after="0"/>
        <w:ind w:left="120"/>
        <w:sectPr w:rsidR="00CA57F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A57F4" w:rsidRDefault="00CA57F4">
      <w:pPr>
        <w:sectPr w:rsidR="00CA5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7F4" w:rsidRDefault="00910A7A">
      <w:pPr>
        <w:spacing w:after="0"/>
        <w:ind w:left="120"/>
      </w:pPr>
      <w:bookmarkStart w:id="9" w:name="block-208562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A57F4" w:rsidRDefault="00910A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57F4" w:rsidRPr="004164C4" w:rsidRDefault="00910A7A">
      <w:pPr>
        <w:spacing w:after="0" w:line="480" w:lineRule="auto"/>
        <w:ind w:left="120"/>
        <w:rPr>
          <w:lang w:val="ru-RU"/>
        </w:rPr>
      </w:pPr>
      <w:r w:rsidRPr="004164C4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e61753f-514e-40fe-996f-253694acfacb"/>
      <w:r w:rsidRPr="004164C4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0"/>
      <w:r w:rsidRPr="004164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A57F4" w:rsidRPr="004164C4" w:rsidRDefault="00910A7A">
      <w:pPr>
        <w:spacing w:after="0" w:line="480" w:lineRule="auto"/>
        <w:ind w:left="120"/>
        <w:rPr>
          <w:lang w:val="ru-RU"/>
        </w:rPr>
      </w:pPr>
      <w:r w:rsidRPr="004164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57F4" w:rsidRPr="004164C4" w:rsidRDefault="00910A7A">
      <w:pPr>
        <w:spacing w:after="0"/>
        <w:ind w:left="120"/>
        <w:rPr>
          <w:lang w:val="ru-RU"/>
        </w:rPr>
      </w:pPr>
      <w:r w:rsidRPr="004164C4">
        <w:rPr>
          <w:rFonts w:ascii="Times New Roman" w:hAnsi="Times New Roman"/>
          <w:color w:val="000000"/>
          <w:sz w:val="28"/>
          <w:lang w:val="ru-RU"/>
        </w:rPr>
        <w:t>​</w:t>
      </w:r>
    </w:p>
    <w:p w:rsidR="00CA57F4" w:rsidRPr="004164C4" w:rsidRDefault="00910A7A">
      <w:pPr>
        <w:spacing w:after="0" w:line="480" w:lineRule="auto"/>
        <w:ind w:left="120"/>
        <w:rPr>
          <w:lang w:val="ru-RU"/>
        </w:rPr>
      </w:pPr>
      <w:r w:rsidRPr="004164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57F4" w:rsidRPr="004164C4" w:rsidRDefault="00910A7A">
      <w:pPr>
        <w:spacing w:after="0" w:line="480" w:lineRule="auto"/>
        <w:ind w:left="120"/>
        <w:rPr>
          <w:lang w:val="ru-RU"/>
        </w:rPr>
      </w:pPr>
      <w:r w:rsidRPr="004164C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57F4" w:rsidRPr="004164C4" w:rsidRDefault="00CA57F4">
      <w:pPr>
        <w:spacing w:after="0"/>
        <w:ind w:left="120"/>
        <w:rPr>
          <w:lang w:val="ru-RU"/>
        </w:rPr>
      </w:pPr>
    </w:p>
    <w:p w:rsidR="00CA57F4" w:rsidRPr="004164C4" w:rsidRDefault="00910A7A">
      <w:pPr>
        <w:spacing w:after="0" w:line="480" w:lineRule="auto"/>
        <w:ind w:left="120"/>
        <w:rPr>
          <w:lang w:val="ru-RU"/>
        </w:rPr>
      </w:pPr>
      <w:r w:rsidRPr="004164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57F4" w:rsidRDefault="00910A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57F4" w:rsidRDefault="00CA57F4">
      <w:pPr>
        <w:sectPr w:rsidR="00CA57F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A37BC" w:rsidRDefault="007A37BC"/>
    <w:sectPr w:rsidR="007A37BC" w:rsidSect="00CA57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55817"/>
    <w:multiLevelType w:val="multilevel"/>
    <w:tmpl w:val="396EBA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B7262"/>
    <w:multiLevelType w:val="multilevel"/>
    <w:tmpl w:val="C88664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4"/>
    <w:rsid w:val="001E2651"/>
    <w:rsid w:val="0029752C"/>
    <w:rsid w:val="004164C4"/>
    <w:rsid w:val="007A37BC"/>
    <w:rsid w:val="00910A7A"/>
    <w:rsid w:val="00C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BB227-135A-48A4-9AB3-B9560C81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57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5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6000</Words>
  <Characters>34202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2</cp:revision>
  <dcterms:created xsi:type="dcterms:W3CDTF">2023-10-26T10:45:00Z</dcterms:created>
  <dcterms:modified xsi:type="dcterms:W3CDTF">2023-10-26T10:45:00Z</dcterms:modified>
</cp:coreProperties>
</file>